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2160"/>
        <w:gridCol w:w="900"/>
        <w:gridCol w:w="1980"/>
        <w:gridCol w:w="1864"/>
      </w:tblGrid>
      <w:tr w:rsidR="00FA6866" w:rsidRPr="00055D83" w:rsidTr="00055D83">
        <w:tc>
          <w:tcPr>
            <w:tcW w:w="10072" w:type="dxa"/>
            <w:gridSpan w:val="5"/>
            <w:shd w:val="clear" w:color="auto" w:fill="D9D9D9"/>
          </w:tcPr>
          <w:p w:rsidR="00FA6866" w:rsidRPr="00055D83" w:rsidRDefault="00FA6866" w:rsidP="00055D83">
            <w:pPr>
              <w:spacing w:before="40" w:after="40"/>
              <w:jc w:val="center"/>
              <w:rPr>
                <w:rFonts w:ascii="Verdana" w:hAnsi="Verdana" w:cs="Arial"/>
                <w:sz w:val="20"/>
                <w:szCs w:val="20"/>
              </w:rPr>
            </w:pPr>
            <w:bookmarkStart w:id="0" w:name="_GoBack"/>
            <w:bookmarkEnd w:id="0"/>
            <w:r w:rsidRPr="00055D83">
              <w:rPr>
                <w:rFonts w:ascii="Verdana" w:hAnsi="Verdana" w:cs="Arial"/>
                <w:b/>
                <w:sz w:val="20"/>
                <w:szCs w:val="20"/>
              </w:rPr>
              <w:t>Section 1 – General Information</w:t>
            </w:r>
          </w:p>
        </w:tc>
      </w:tr>
      <w:tr w:rsidR="00FA6866" w:rsidRPr="00055D83" w:rsidTr="00055D83">
        <w:tc>
          <w:tcPr>
            <w:tcW w:w="3168" w:type="dxa"/>
            <w:shd w:val="clear" w:color="auto" w:fill="D9D9D9"/>
          </w:tcPr>
          <w:p w:rsidR="00FA6866" w:rsidRPr="00055D83" w:rsidRDefault="00690868">
            <w:pPr>
              <w:rPr>
                <w:rFonts w:ascii="Verdana" w:hAnsi="Verdana" w:cs="Arial"/>
                <w:b/>
                <w:sz w:val="20"/>
                <w:szCs w:val="20"/>
              </w:rPr>
            </w:pPr>
            <w:r w:rsidRPr="00055D83">
              <w:rPr>
                <w:rFonts w:ascii="Verdana" w:hAnsi="Verdana" w:cs="Arial"/>
                <w:b/>
                <w:sz w:val="20"/>
                <w:szCs w:val="20"/>
              </w:rPr>
              <w:t>PORFP Number:</w:t>
            </w:r>
          </w:p>
          <w:p w:rsidR="00FA6866" w:rsidRPr="00055D83" w:rsidRDefault="00FA6866">
            <w:pPr>
              <w:rPr>
                <w:rFonts w:ascii="Verdana" w:hAnsi="Verdana" w:cs="Arial"/>
                <w:b/>
                <w:sz w:val="20"/>
                <w:szCs w:val="20"/>
              </w:rPr>
            </w:pPr>
            <w:r w:rsidRPr="00055D83">
              <w:rPr>
                <w:rFonts w:ascii="Verdana" w:hAnsi="Verdana" w:cs="Arial"/>
                <w:b/>
                <w:sz w:val="20"/>
                <w:szCs w:val="20"/>
              </w:rPr>
              <w:t xml:space="preserve">(ADPICS </w:t>
            </w:r>
            <w:smartTag w:uri="urn:schemas-microsoft-com:office:smarttags" w:element="place">
              <w:r w:rsidRPr="00055D83">
                <w:rPr>
                  <w:rFonts w:ascii="Verdana" w:hAnsi="Verdana" w:cs="Arial"/>
                  <w:b/>
                  <w:sz w:val="20"/>
                  <w:szCs w:val="20"/>
                </w:rPr>
                <w:t>PO</w:t>
              </w:r>
            </w:smartTag>
            <w:r w:rsidRPr="00055D83">
              <w:rPr>
                <w:rFonts w:ascii="Verdana" w:hAnsi="Verdana" w:cs="Arial"/>
                <w:b/>
                <w:sz w:val="20"/>
                <w:szCs w:val="20"/>
              </w:rPr>
              <w:t xml:space="preserve"> Number)</w:t>
            </w:r>
          </w:p>
        </w:tc>
        <w:tc>
          <w:tcPr>
            <w:tcW w:w="6904" w:type="dxa"/>
            <w:gridSpan w:val="4"/>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
                  <w:enabled/>
                  <w:calcOnExit w:val="0"/>
                  <w:textInput/>
                </w:ffData>
              </w:fldChar>
            </w:r>
            <w:bookmarkStart w:id="1" w:name="Text1"/>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
          </w:p>
        </w:tc>
      </w:tr>
      <w:tr w:rsidR="00FA6866" w:rsidRPr="00055D83" w:rsidTr="00055D83">
        <w:trPr>
          <w:trHeight w:val="529"/>
        </w:trPr>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PORFP Type:</w:t>
            </w:r>
          </w:p>
          <w:p w:rsidR="00FA6866" w:rsidRPr="00055D83" w:rsidRDefault="00FA6866">
            <w:pPr>
              <w:rPr>
                <w:rFonts w:ascii="Verdana" w:hAnsi="Verdana" w:cs="Arial"/>
                <w:b/>
                <w:sz w:val="20"/>
                <w:szCs w:val="20"/>
              </w:rPr>
            </w:pPr>
          </w:p>
          <w:p w:rsidR="00FA6866" w:rsidRPr="00055D83" w:rsidRDefault="00FA6866">
            <w:pPr>
              <w:rPr>
                <w:rFonts w:ascii="Verdana" w:hAnsi="Verdana" w:cs="Arial"/>
                <w:b/>
                <w:sz w:val="20"/>
                <w:szCs w:val="20"/>
              </w:rPr>
            </w:pPr>
            <w:r w:rsidRPr="00055D83">
              <w:rPr>
                <w:rFonts w:ascii="Verdana" w:hAnsi="Verdana" w:cs="Arial"/>
                <w:b/>
                <w:sz w:val="20"/>
                <w:szCs w:val="20"/>
              </w:rPr>
              <w:t>(Select one category from drop down list)</w:t>
            </w:r>
          </w:p>
        </w:tc>
        <w:bookmarkStart w:id="2" w:name="Dropdown1"/>
        <w:tc>
          <w:tcPr>
            <w:tcW w:w="6904" w:type="dxa"/>
            <w:gridSpan w:val="4"/>
            <w:shd w:val="clear" w:color="auto" w:fill="auto"/>
          </w:tcPr>
          <w:p w:rsidR="00FA6866" w:rsidRPr="00055D83" w:rsidRDefault="00B76616" w:rsidP="00055D83">
            <w:pPr>
              <w:spacing w:after="120"/>
              <w:rPr>
                <w:rFonts w:ascii="Verdana" w:hAnsi="Verdana" w:cs="Arial"/>
                <w:sz w:val="20"/>
                <w:szCs w:val="20"/>
              </w:rPr>
            </w:pPr>
            <w:r w:rsidRPr="00055D83">
              <w:rPr>
                <w:rFonts w:ascii="Verdana" w:hAnsi="Verdana" w:cs="Arial"/>
                <w:sz w:val="20"/>
                <w:szCs w:val="20"/>
              </w:rPr>
              <w:fldChar w:fldCharType="begin">
                <w:ffData>
                  <w:name w:val="Dropdown1"/>
                  <w:enabled/>
                  <w:calcOnExit w:val="0"/>
                  <w:ddList>
                    <w:listEntry w:val="Fixed Price"/>
                    <w:listEntry w:val="Time and Materials (FA III Only)"/>
                    <w:listEntry w:val="Both"/>
                  </w:ddList>
                </w:ffData>
              </w:fldChar>
            </w:r>
            <w:r w:rsidR="00FA6866" w:rsidRPr="00055D83">
              <w:rPr>
                <w:rFonts w:ascii="Verdana" w:hAnsi="Verdana" w:cs="Arial"/>
                <w:sz w:val="20"/>
                <w:szCs w:val="20"/>
              </w:rPr>
              <w:instrText xml:space="preserve"> FORMDROPDOWN </w:instrText>
            </w:r>
            <w:r w:rsidR="006E190F">
              <w:rPr>
                <w:rFonts w:ascii="Verdana" w:hAnsi="Verdana" w:cs="Arial"/>
                <w:sz w:val="20"/>
                <w:szCs w:val="20"/>
              </w:rPr>
            </w:r>
            <w:r w:rsidR="006E190F">
              <w:rPr>
                <w:rFonts w:ascii="Verdana" w:hAnsi="Verdana" w:cs="Arial"/>
                <w:sz w:val="20"/>
                <w:szCs w:val="20"/>
              </w:rPr>
              <w:fldChar w:fldCharType="separate"/>
            </w:r>
            <w:r w:rsidRPr="00055D83">
              <w:rPr>
                <w:rFonts w:ascii="Verdana" w:hAnsi="Verdana" w:cs="Arial"/>
                <w:sz w:val="20"/>
                <w:szCs w:val="20"/>
              </w:rPr>
              <w:fldChar w:fldCharType="end"/>
            </w:r>
            <w:bookmarkEnd w:id="2"/>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Functional Area/s (FA) for this PORFP:</w:t>
            </w:r>
          </w:p>
          <w:p w:rsidR="00FA6866" w:rsidRPr="00055D83" w:rsidRDefault="00FA6866">
            <w:pPr>
              <w:rPr>
                <w:rFonts w:ascii="Verdana" w:hAnsi="Verdana" w:cs="Arial"/>
                <w:b/>
                <w:sz w:val="20"/>
                <w:szCs w:val="20"/>
              </w:rPr>
            </w:pPr>
          </w:p>
          <w:p w:rsidR="00FA6866" w:rsidRPr="00055D83" w:rsidRDefault="00FA6866">
            <w:pPr>
              <w:rPr>
                <w:rFonts w:ascii="Verdana" w:hAnsi="Verdana" w:cs="Arial"/>
                <w:b/>
                <w:sz w:val="20"/>
                <w:szCs w:val="20"/>
              </w:rPr>
            </w:pPr>
            <w:r w:rsidRPr="00055D83">
              <w:rPr>
                <w:rFonts w:ascii="Verdana" w:hAnsi="Verdana" w:cs="Arial"/>
                <w:b/>
                <w:sz w:val="20"/>
                <w:szCs w:val="20"/>
              </w:rPr>
              <w:t>(Check all that apply)</w:t>
            </w:r>
          </w:p>
        </w:tc>
        <w:tc>
          <w:tcPr>
            <w:tcW w:w="6904" w:type="dxa"/>
            <w:gridSpan w:val="4"/>
            <w:shd w:val="clear" w:color="auto" w:fill="auto"/>
          </w:tcPr>
          <w:p w:rsidR="00FA6866" w:rsidRPr="00055D83" w:rsidRDefault="00B76616">
            <w:pPr>
              <w:rPr>
                <w:rFonts w:ascii="Verdana" w:hAnsi="Verdana" w:cs="Arial"/>
                <w:sz w:val="20"/>
                <w:szCs w:val="20"/>
              </w:rPr>
            </w:pPr>
            <w:r w:rsidRPr="00055D83">
              <w:rPr>
                <w:rFonts w:ascii="Verdana" w:hAnsi="Verdana"/>
                <w:bCs/>
                <w:sz w:val="20"/>
                <w:szCs w:val="20"/>
              </w:rPr>
              <w:fldChar w:fldCharType="begin">
                <w:ffData>
                  <w:name w:val="Check1"/>
                  <w:enabled/>
                  <w:calcOnExit w:val="0"/>
                  <w:checkBox>
                    <w:sizeAuto/>
                    <w:default w:val="0"/>
                    <w:checked w:val="0"/>
                  </w:checkBox>
                </w:ffData>
              </w:fldChar>
            </w:r>
            <w:bookmarkStart w:id="3" w:name="Check1"/>
            <w:r w:rsidR="00FA6866" w:rsidRPr="00055D83">
              <w:rPr>
                <w:rFonts w:ascii="Verdana" w:hAnsi="Verdana"/>
                <w:bCs/>
                <w:sz w:val="20"/>
                <w:szCs w:val="20"/>
              </w:rPr>
              <w:instrText xml:space="preserve"> FORMCHECKBOX </w:instrText>
            </w:r>
            <w:r w:rsidR="006E190F">
              <w:rPr>
                <w:rFonts w:ascii="Verdana" w:hAnsi="Verdana"/>
                <w:bCs/>
                <w:sz w:val="20"/>
                <w:szCs w:val="20"/>
              </w:rPr>
            </w:r>
            <w:r w:rsidR="006E190F">
              <w:rPr>
                <w:rFonts w:ascii="Verdana" w:hAnsi="Verdana"/>
                <w:bCs/>
                <w:sz w:val="20"/>
                <w:szCs w:val="20"/>
              </w:rPr>
              <w:fldChar w:fldCharType="separate"/>
            </w:r>
            <w:r w:rsidRPr="00055D83">
              <w:rPr>
                <w:rFonts w:ascii="Verdana" w:hAnsi="Verdana"/>
                <w:bCs/>
                <w:sz w:val="20"/>
                <w:szCs w:val="20"/>
              </w:rPr>
              <w:fldChar w:fldCharType="end"/>
            </w:r>
            <w:bookmarkEnd w:id="3"/>
            <w:r w:rsidR="00FA6866" w:rsidRPr="00055D83">
              <w:rPr>
                <w:rFonts w:ascii="Verdana" w:hAnsi="Verdana"/>
                <w:bCs/>
                <w:sz w:val="20"/>
                <w:szCs w:val="20"/>
              </w:rPr>
              <w:t xml:space="preserve"> </w:t>
            </w:r>
            <w:r w:rsidR="00FA6866" w:rsidRPr="00055D83">
              <w:rPr>
                <w:rFonts w:ascii="Verdana" w:hAnsi="Verdana" w:cs="Arial"/>
                <w:sz w:val="20"/>
                <w:szCs w:val="20"/>
              </w:rPr>
              <w:t xml:space="preserve">FA I </w:t>
            </w:r>
            <w:r w:rsidR="00E9544A" w:rsidRPr="00055D83">
              <w:rPr>
                <w:rFonts w:ascii="Verdana" w:hAnsi="Verdana" w:cs="Arial"/>
                <w:sz w:val="20"/>
                <w:szCs w:val="20"/>
              </w:rPr>
              <w:t xml:space="preserve">  </w:t>
            </w:r>
            <w:r w:rsidR="00FA6866" w:rsidRPr="00801605">
              <w:rPr>
                <w:rFonts w:ascii="Verdana" w:hAnsi="Verdana" w:cs="Arial"/>
                <w:sz w:val="20"/>
                <w:szCs w:val="20"/>
              </w:rPr>
              <w:t>(</w:t>
            </w:r>
            <w:r w:rsidR="00801605" w:rsidRPr="00AF29CD">
              <w:rPr>
                <w:rFonts w:ascii="Verdana" w:hAnsi="Verdana" w:cs="Arial"/>
                <w:sz w:val="20"/>
                <w:szCs w:val="20"/>
              </w:rPr>
              <w:t>Hardware, Associated Peripherals and Software</w:t>
            </w:r>
            <w:r w:rsidR="00FA6866" w:rsidRPr="00801605">
              <w:rPr>
                <w:rFonts w:ascii="Verdana" w:hAnsi="Verdana" w:cs="Arial"/>
                <w:sz w:val="20"/>
                <w:szCs w:val="20"/>
              </w:rPr>
              <w:t>)</w:t>
            </w:r>
          </w:p>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Check2"/>
                  <w:enabled/>
                  <w:calcOnExit w:val="0"/>
                  <w:checkBox>
                    <w:sizeAuto/>
                    <w:default w:val="0"/>
                    <w:checked w:val="0"/>
                  </w:checkBox>
                </w:ffData>
              </w:fldChar>
            </w:r>
            <w:bookmarkStart w:id="4" w:name="Check2"/>
            <w:r w:rsidR="00FA6866" w:rsidRPr="00055D83">
              <w:rPr>
                <w:rFonts w:ascii="Verdana" w:hAnsi="Verdana" w:cs="Arial"/>
                <w:sz w:val="20"/>
                <w:szCs w:val="20"/>
              </w:rPr>
              <w:instrText xml:space="preserve"> FORMCHECKBOX </w:instrText>
            </w:r>
            <w:r w:rsidR="006E190F">
              <w:rPr>
                <w:rFonts w:ascii="Verdana" w:hAnsi="Verdana" w:cs="Arial"/>
                <w:sz w:val="20"/>
                <w:szCs w:val="20"/>
              </w:rPr>
            </w:r>
            <w:r w:rsidR="006E190F">
              <w:rPr>
                <w:rFonts w:ascii="Verdana" w:hAnsi="Verdana" w:cs="Arial"/>
                <w:sz w:val="20"/>
                <w:szCs w:val="20"/>
              </w:rPr>
              <w:fldChar w:fldCharType="separate"/>
            </w:r>
            <w:r w:rsidRPr="00055D83">
              <w:rPr>
                <w:rFonts w:ascii="Verdana" w:hAnsi="Verdana" w:cs="Arial"/>
                <w:sz w:val="20"/>
                <w:szCs w:val="20"/>
              </w:rPr>
              <w:fldChar w:fldCharType="end"/>
            </w:r>
            <w:bookmarkEnd w:id="4"/>
            <w:r w:rsidR="00FA6866" w:rsidRPr="00055D83">
              <w:rPr>
                <w:rFonts w:ascii="Verdana" w:hAnsi="Verdana" w:cs="Arial"/>
                <w:sz w:val="20"/>
                <w:szCs w:val="20"/>
              </w:rPr>
              <w:t xml:space="preserve"> FA II </w:t>
            </w:r>
            <w:r w:rsidR="00E9544A" w:rsidRPr="00055D83">
              <w:rPr>
                <w:rFonts w:ascii="Verdana" w:hAnsi="Verdana" w:cs="Arial"/>
                <w:sz w:val="20"/>
                <w:szCs w:val="20"/>
              </w:rPr>
              <w:t xml:space="preserve"> </w:t>
            </w:r>
            <w:r w:rsidR="00FA6866" w:rsidRPr="00055D83">
              <w:rPr>
                <w:rFonts w:ascii="Verdana" w:hAnsi="Verdana" w:cs="Arial"/>
                <w:sz w:val="20"/>
                <w:szCs w:val="20"/>
              </w:rPr>
              <w:t>(</w:t>
            </w:r>
            <w:r w:rsidR="00AE37EA" w:rsidRPr="003E1B30">
              <w:rPr>
                <w:rFonts w:ascii="Verdana" w:hAnsi="Verdana"/>
                <w:sz w:val="20"/>
                <w:szCs w:val="20"/>
              </w:rPr>
              <w:t>Manufacturer’s Extended Warranty and Maintenance Services</w:t>
            </w:r>
            <w:r w:rsidR="00FA6866" w:rsidRPr="00055D83">
              <w:rPr>
                <w:rFonts w:ascii="Verdana" w:hAnsi="Verdana" w:cs="Arial"/>
                <w:sz w:val="20"/>
                <w:szCs w:val="20"/>
              </w:rPr>
              <w:t>)</w:t>
            </w:r>
          </w:p>
          <w:p w:rsidR="00FA6866" w:rsidRPr="00055D83" w:rsidRDefault="00B76616">
            <w:pPr>
              <w:rPr>
                <w:rFonts w:ascii="Verdana" w:hAnsi="Verdana" w:cs="Arial"/>
                <w:sz w:val="20"/>
                <w:szCs w:val="20"/>
              </w:rPr>
            </w:pPr>
            <w:r w:rsidRPr="00055D83">
              <w:rPr>
                <w:rFonts w:ascii="Verdana" w:hAnsi="Verdana"/>
                <w:bCs/>
                <w:sz w:val="20"/>
                <w:szCs w:val="20"/>
              </w:rPr>
              <w:fldChar w:fldCharType="begin">
                <w:ffData>
                  <w:name w:val="Check3"/>
                  <w:enabled/>
                  <w:calcOnExit w:val="0"/>
                  <w:checkBox>
                    <w:sizeAuto/>
                    <w:default w:val="0"/>
                    <w:checked w:val="0"/>
                  </w:checkBox>
                </w:ffData>
              </w:fldChar>
            </w:r>
            <w:bookmarkStart w:id="5" w:name="Check3"/>
            <w:r w:rsidR="00FA6866" w:rsidRPr="00055D83">
              <w:rPr>
                <w:rFonts w:ascii="Verdana" w:hAnsi="Verdana"/>
                <w:bCs/>
                <w:sz w:val="20"/>
                <w:szCs w:val="20"/>
              </w:rPr>
              <w:instrText xml:space="preserve"> FORMCHECKBOX </w:instrText>
            </w:r>
            <w:r w:rsidR="006E190F">
              <w:rPr>
                <w:rFonts w:ascii="Verdana" w:hAnsi="Verdana"/>
                <w:bCs/>
                <w:sz w:val="20"/>
                <w:szCs w:val="20"/>
              </w:rPr>
            </w:r>
            <w:r w:rsidR="006E190F">
              <w:rPr>
                <w:rFonts w:ascii="Verdana" w:hAnsi="Verdana"/>
                <w:bCs/>
                <w:sz w:val="20"/>
                <w:szCs w:val="20"/>
              </w:rPr>
              <w:fldChar w:fldCharType="separate"/>
            </w:r>
            <w:r w:rsidRPr="00055D83">
              <w:rPr>
                <w:rFonts w:ascii="Verdana" w:hAnsi="Verdana"/>
                <w:bCs/>
                <w:sz w:val="20"/>
                <w:szCs w:val="20"/>
              </w:rPr>
              <w:fldChar w:fldCharType="end"/>
            </w:r>
            <w:bookmarkEnd w:id="5"/>
            <w:r w:rsidR="00FA6866" w:rsidRPr="00055D83">
              <w:rPr>
                <w:rFonts w:ascii="Verdana" w:hAnsi="Verdana" w:cs="Arial"/>
                <w:sz w:val="20"/>
                <w:szCs w:val="20"/>
              </w:rPr>
              <w:t xml:space="preserve"> FA III (</w:t>
            </w:r>
            <w:r w:rsidR="0037467C" w:rsidRPr="00055D83">
              <w:rPr>
                <w:rFonts w:ascii="Verdana" w:hAnsi="Verdana"/>
                <w:sz w:val="20"/>
                <w:szCs w:val="20"/>
              </w:rPr>
              <w:t>Time and Material Labor</w:t>
            </w:r>
            <w:r w:rsidR="00FA6866" w:rsidRPr="00055D83">
              <w:rPr>
                <w:rFonts w:ascii="Verdana" w:hAnsi="Verdana" w:cs="Arial"/>
                <w:sz w:val="20"/>
                <w:szCs w:val="20"/>
              </w:rPr>
              <w:t>)</w:t>
            </w:r>
          </w:p>
          <w:p w:rsidR="00E9544A" w:rsidRPr="00055D83" w:rsidRDefault="00E9544A">
            <w:pPr>
              <w:rPr>
                <w:rFonts w:ascii="Verdana" w:hAnsi="Verdana" w:cs="Arial"/>
                <w:sz w:val="20"/>
                <w:szCs w:val="20"/>
              </w:rPr>
            </w:pPr>
          </w:p>
        </w:tc>
      </w:tr>
      <w:tr w:rsidR="00690868" w:rsidRPr="00055D83" w:rsidTr="000F31A6">
        <w:trPr>
          <w:trHeight w:val="673"/>
        </w:trPr>
        <w:tc>
          <w:tcPr>
            <w:tcW w:w="3168" w:type="dxa"/>
            <w:shd w:val="clear" w:color="auto" w:fill="D9D9D9"/>
          </w:tcPr>
          <w:p w:rsidR="00690868" w:rsidRPr="00055D83" w:rsidRDefault="00690868">
            <w:pPr>
              <w:rPr>
                <w:rFonts w:ascii="Verdana" w:hAnsi="Verdana" w:cs="Arial"/>
                <w:b/>
                <w:sz w:val="20"/>
                <w:szCs w:val="20"/>
              </w:rPr>
            </w:pPr>
            <w:r w:rsidRPr="00055D83">
              <w:rPr>
                <w:rFonts w:ascii="Verdana" w:hAnsi="Verdana" w:cs="Arial"/>
                <w:b/>
                <w:sz w:val="20"/>
                <w:szCs w:val="20"/>
              </w:rPr>
              <w:t>Manufacturer Name:</w:t>
            </w:r>
          </w:p>
        </w:tc>
        <w:tc>
          <w:tcPr>
            <w:tcW w:w="6904" w:type="dxa"/>
            <w:gridSpan w:val="4"/>
            <w:shd w:val="clear" w:color="auto" w:fill="auto"/>
          </w:tcPr>
          <w:p w:rsidR="00690868" w:rsidRPr="00055D83" w:rsidRDefault="00B76616">
            <w:pPr>
              <w:rPr>
                <w:rFonts w:ascii="Verdana" w:hAnsi="Verdana" w:cs="Arial"/>
                <w:sz w:val="20"/>
                <w:szCs w:val="20"/>
              </w:rPr>
            </w:pPr>
            <w:r w:rsidRPr="00055D83">
              <w:rPr>
                <w:rFonts w:ascii="Verdana" w:hAnsi="Verdana" w:cs="Arial"/>
                <w:sz w:val="20"/>
                <w:szCs w:val="20"/>
              </w:rPr>
              <w:fldChar w:fldCharType="begin">
                <w:ffData>
                  <w:name w:val="Text2"/>
                  <w:enabled/>
                  <w:calcOnExit w:val="0"/>
                  <w:textInput/>
                </w:ffData>
              </w:fldChar>
            </w:r>
            <w:r w:rsidR="00690868"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690868" w:rsidRPr="00055D83">
              <w:rPr>
                <w:rFonts w:ascii="Arial Unicode MS" w:eastAsia="Arial Unicode MS" w:hAnsi="Arial Unicode MS" w:cs="Arial Unicode MS" w:hint="eastAsia"/>
                <w:sz w:val="20"/>
                <w:szCs w:val="20"/>
              </w:rPr>
              <w:t> </w:t>
            </w:r>
            <w:r w:rsidR="00690868" w:rsidRPr="00055D83">
              <w:rPr>
                <w:rFonts w:ascii="Arial Unicode MS" w:eastAsia="Arial Unicode MS" w:hAnsi="Arial Unicode MS" w:cs="Arial Unicode MS" w:hint="eastAsia"/>
                <w:sz w:val="20"/>
                <w:szCs w:val="20"/>
              </w:rPr>
              <w:t> </w:t>
            </w:r>
            <w:r w:rsidR="00690868" w:rsidRPr="00055D83">
              <w:rPr>
                <w:rFonts w:ascii="Arial Unicode MS" w:eastAsia="Arial Unicode MS" w:hAnsi="Arial Unicode MS" w:cs="Arial Unicode MS" w:hint="eastAsia"/>
                <w:sz w:val="20"/>
                <w:szCs w:val="20"/>
              </w:rPr>
              <w:t> </w:t>
            </w:r>
            <w:r w:rsidR="00690868" w:rsidRPr="00055D83">
              <w:rPr>
                <w:rFonts w:ascii="Arial Unicode MS" w:eastAsia="Arial Unicode MS" w:hAnsi="Arial Unicode MS" w:cs="Arial Unicode MS" w:hint="eastAsia"/>
                <w:sz w:val="20"/>
                <w:szCs w:val="20"/>
              </w:rPr>
              <w:t> </w:t>
            </w:r>
            <w:r w:rsidR="00690868" w:rsidRPr="00055D83">
              <w:rPr>
                <w:rFonts w:ascii="Arial Unicode MS" w:eastAsia="Arial Unicode MS" w:hAnsi="Arial Unicode MS" w:cs="Arial Unicode MS" w:hint="eastAsia"/>
                <w:sz w:val="20"/>
                <w:szCs w:val="20"/>
              </w:rPr>
              <w:t> </w:t>
            </w:r>
            <w:r w:rsidRPr="00055D83">
              <w:rPr>
                <w:rFonts w:ascii="Verdana" w:hAnsi="Verdana" w:cs="Arial"/>
                <w:sz w:val="20"/>
                <w:szCs w:val="20"/>
              </w:rPr>
              <w:fldChar w:fldCharType="end"/>
            </w:r>
          </w:p>
          <w:p w:rsidR="00690868" w:rsidRPr="00055D83" w:rsidRDefault="00690868">
            <w:pPr>
              <w:rPr>
                <w:rFonts w:ascii="Verdana" w:hAnsi="Verdana" w:cs="Arial"/>
                <w:sz w:val="20"/>
                <w:szCs w:val="20"/>
              </w:rPr>
            </w:pPr>
          </w:p>
        </w:tc>
      </w:tr>
      <w:tr w:rsidR="00FA6866" w:rsidRPr="00055D83" w:rsidTr="000F31A6">
        <w:trPr>
          <w:trHeight w:val="979"/>
        </w:trPr>
        <w:tc>
          <w:tcPr>
            <w:tcW w:w="3168" w:type="dxa"/>
            <w:shd w:val="clear" w:color="auto" w:fill="D9D9D9"/>
          </w:tcPr>
          <w:p w:rsidR="00FA6866" w:rsidRPr="00055D83" w:rsidRDefault="00FA6866" w:rsidP="000F31A6">
            <w:pPr>
              <w:rPr>
                <w:rFonts w:ascii="Verdana" w:hAnsi="Verdana" w:cs="Arial"/>
                <w:b/>
                <w:sz w:val="20"/>
                <w:szCs w:val="20"/>
              </w:rPr>
            </w:pPr>
            <w:r w:rsidRPr="00055D83">
              <w:rPr>
                <w:rFonts w:ascii="Verdana" w:hAnsi="Verdana" w:cs="Arial"/>
                <w:b/>
                <w:sz w:val="20"/>
                <w:szCs w:val="20"/>
              </w:rPr>
              <w:t>Designated Small Business Reserve?(SBR):</w:t>
            </w:r>
            <w:r w:rsidRPr="00055D83">
              <w:rPr>
                <w:rFonts w:ascii="Verdana" w:hAnsi="Verdana" w:cs="Arial"/>
                <w:b/>
                <w:sz w:val="20"/>
                <w:szCs w:val="20"/>
              </w:rPr>
              <w:br/>
              <w:t>(Select “Yes” or “No” from drop down list)</w:t>
            </w:r>
          </w:p>
        </w:tc>
        <w:bookmarkStart w:id="6" w:name="Dropdown2"/>
        <w:tc>
          <w:tcPr>
            <w:tcW w:w="6904" w:type="dxa"/>
            <w:gridSpan w:val="4"/>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Dropdown2"/>
                  <w:enabled/>
                  <w:calcOnExit w:val="0"/>
                  <w:ddList>
                    <w:listEntry w:val="No"/>
                    <w:listEntry w:val="Yes"/>
                  </w:ddList>
                </w:ffData>
              </w:fldChar>
            </w:r>
            <w:r w:rsidR="00FA6866" w:rsidRPr="00055D83">
              <w:rPr>
                <w:rFonts w:ascii="Verdana" w:hAnsi="Verdana" w:cs="Arial"/>
                <w:sz w:val="20"/>
                <w:szCs w:val="20"/>
              </w:rPr>
              <w:instrText xml:space="preserve"> FORMDROPDOWN </w:instrText>
            </w:r>
            <w:r w:rsidR="006E190F">
              <w:rPr>
                <w:rFonts w:ascii="Verdana" w:hAnsi="Verdana" w:cs="Arial"/>
                <w:sz w:val="20"/>
                <w:szCs w:val="20"/>
              </w:rPr>
            </w:r>
            <w:r w:rsidR="006E190F">
              <w:rPr>
                <w:rFonts w:ascii="Verdana" w:hAnsi="Verdana" w:cs="Arial"/>
                <w:sz w:val="20"/>
                <w:szCs w:val="20"/>
              </w:rPr>
              <w:fldChar w:fldCharType="separate"/>
            </w:r>
            <w:r w:rsidRPr="00055D83">
              <w:rPr>
                <w:rFonts w:ascii="Verdana" w:hAnsi="Verdana" w:cs="Arial"/>
                <w:sz w:val="20"/>
                <w:szCs w:val="20"/>
              </w:rPr>
              <w:fldChar w:fldCharType="end"/>
            </w:r>
            <w:bookmarkEnd w:id="6"/>
          </w:p>
        </w:tc>
      </w:tr>
      <w:tr w:rsidR="00FA6866" w:rsidRPr="00055D83" w:rsidTr="00055D83">
        <w:tc>
          <w:tcPr>
            <w:tcW w:w="8208" w:type="dxa"/>
            <w:gridSpan w:val="4"/>
            <w:shd w:val="clear" w:color="auto" w:fill="D9D9D9"/>
          </w:tcPr>
          <w:p w:rsidR="00FA6866" w:rsidRPr="00055D83" w:rsidRDefault="00FA6866" w:rsidP="00055D83">
            <w:pPr>
              <w:jc w:val="center"/>
              <w:rPr>
                <w:rFonts w:ascii="Verdana" w:hAnsi="Verdana" w:cs="Arial"/>
                <w:b/>
                <w:sz w:val="20"/>
                <w:szCs w:val="20"/>
              </w:rPr>
            </w:pPr>
            <w:r w:rsidRPr="00055D83">
              <w:rPr>
                <w:rFonts w:ascii="Verdana" w:hAnsi="Verdana" w:cs="Arial"/>
                <w:b/>
                <w:sz w:val="20"/>
                <w:szCs w:val="20"/>
              </w:rPr>
              <w:t xml:space="preserve">Minority Business </w:t>
            </w:r>
            <w:smartTag w:uri="urn:schemas-microsoft-com:office:smarttags" w:element="City">
              <w:smartTag w:uri="urn:schemas-microsoft-com:office:smarttags" w:element="place">
                <w:r w:rsidRPr="00055D83">
                  <w:rPr>
                    <w:rFonts w:ascii="Verdana" w:hAnsi="Verdana" w:cs="Arial"/>
                    <w:b/>
                    <w:sz w:val="20"/>
                    <w:szCs w:val="20"/>
                  </w:rPr>
                  <w:t>Enterprise</w:t>
                </w:r>
              </w:smartTag>
            </w:smartTag>
            <w:r w:rsidRPr="00055D83">
              <w:rPr>
                <w:rFonts w:ascii="Verdana" w:hAnsi="Verdana" w:cs="Arial"/>
                <w:b/>
                <w:sz w:val="20"/>
                <w:szCs w:val="20"/>
              </w:rPr>
              <w:t xml:space="preserve"> (MBE) Goal for FA</w:t>
            </w:r>
            <w:r w:rsidR="0037467C" w:rsidRPr="00055D83">
              <w:rPr>
                <w:rFonts w:ascii="Verdana" w:hAnsi="Verdana" w:cs="Arial"/>
                <w:b/>
                <w:sz w:val="20"/>
                <w:szCs w:val="20"/>
              </w:rPr>
              <w:t xml:space="preserve"> II &amp;</w:t>
            </w:r>
            <w:r w:rsidRPr="00055D83">
              <w:rPr>
                <w:rFonts w:ascii="Verdana" w:hAnsi="Verdana" w:cs="Arial"/>
                <w:b/>
                <w:sz w:val="20"/>
                <w:szCs w:val="20"/>
              </w:rPr>
              <w:t xml:space="preserve"> III Below</w:t>
            </w:r>
          </w:p>
          <w:p w:rsidR="00FA6866" w:rsidRPr="00055D83" w:rsidRDefault="00FA6866" w:rsidP="00055D83">
            <w:pPr>
              <w:jc w:val="center"/>
              <w:rPr>
                <w:rFonts w:ascii="Verdana" w:hAnsi="Verdana" w:cs="Arial"/>
                <w:sz w:val="20"/>
                <w:szCs w:val="20"/>
              </w:rPr>
            </w:pPr>
            <w:r w:rsidRPr="00055D83">
              <w:rPr>
                <w:rFonts w:ascii="Verdana" w:hAnsi="Verdana" w:cs="Arial"/>
                <w:b/>
                <w:sz w:val="20"/>
                <w:szCs w:val="20"/>
              </w:rPr>
              <w:t>(See “</w:t>
            </w:r>
            <w:r w:rsidR="0081302B">
              <w:rPr>
                <w:rFonts w:ascii="Verdana" w:hAnsi="Verdana" w:cs="Arial"/>
                <w:b/>
                <w:sz w:val="20"/>
                <w:szCs w:val="20"/>
              </w:rPr>
              <w:t>PBX IV</w:t>
            </w:r>
            <w:r w:rsidR="002D0196" w:rsidRPr="00055D83">
              <w:rPr>
                <w:rFonts w:ascii="Verdana" w:hAnsi="Verdana" w:cs="Arial"/>
                <w:b/>
                <w:sz w:val="20"/>
                <w:szCs w:val="20"/>
              </w:rPr>
              <w:t xml:space="preserve">- </w:t>
            </w:r>
            <w:r w:rsidR="0037467C" w:rsidRPr="00055D83">
              <w:rPr>
                <w:rFonts w:ascii="Verdana" w:hAnsi="Verdana" w:cs="Arial"/>
                <w:b/>
                <w:sz w:val="20"/>
                <w:szCs w:val="20"/>
              </w:rPr>
              <w:t>Telecommunications</w:t>
            </w:r>
            <w:r w:rsidRPr="00055D83">
              <w:rPr>
                <w:rFonts w:ascii="Verdana" w:hAnsi="Verdana" w:cs="Arial"/>
                <w:b/>
                <w:sz w:val="20"/>
                <w:szCs w:val="20"/>
              </w:rPr>
              <w:t xml:space="preserve"> Equipment and Services Master Contract MBE Participation Worksheet”):</w:t>
            </w:r>
          </w:p>
        </w:tc>
        <w:bookmarkStart w:id="7" w:name="Text2"/>
        <w:tc>
          <w:tcPr>
            <w:tcW w:w="1864" w:type="dxa"/>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2"/>
                  <w:enabled/>
                  <w:calcOnExit w:val="0"/>
                  <w:textInput>
                    <w:default w:val="25"/>
                  </w:textInput>
                </w:ffData>
              </w:fldChar>
            </w:r>
            <w:r w:rsidR="00D22E3B"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D22E3B" w:rsidRPr="00055D83">
              <w:rPr>
                <w:rFonts w:ascii="Verdana" w:hAnsi="Verdana" w:cs="Arial"/>
                <w:noProof/>
                <w:sz w:val="20"/>
                <w:szCs w:val="20"/>
              </w:rPr>
              <w:t>25</w:t>
            </w:r>
            <w:r w:rsidRPr="00055D83">
              <w:rPr>
                <w:rFonts w:ascii="Verdana" w:hAnsi="Verdana" w:cs="Arial"/>
                <w:sz w:val="20"/>
                <w:szCs w:val="20"/>
              </w:rPr>
              <w:fldChar w:fldCharType="end"/>
            </w:r>
            <w:bookmarkEnd w:id="7"/>
            <w:r w:rsidR="00FA6866" w:rsidRPr="00055D83">
              <w:rPr>
                <w:rFonts w:ascii="Verdana" w:hAnsi="Verdana" w:cs="Arial"/>
                <w:sz w:val="20"/>
                <w:szCs w:val="20"/>
              </w:rPr>
              <w:t xml:space="preserve"> %</w:t>
            </w:r>
          </w:p>
        </w:tc>
      </w:tr>
      <w:tr w:rsidR="000F31A6" w:rsidRPr="00055D83" w:rsidTr="00047DD5">
        <w:tc>
          <w:tcPr>
            <w:tcW w:w="8208" w:type="dxa"/>
            <w:gridSpan w:val="4"/>
            <w:shd w:val="clear" w:color="auto" w:fill="D9D9D9"/>
          </w:tcPr>
          <w:p w:rsidR="000F31A6" w:rsidRPr="00055D83" w:rsidRDefault="000F31A6" w:rsidP="00047DD5">
            <w:pPr>
              <w:jc w:val="center"/>
              <w:rPr>
                <w:rFonts w:ascii="Verdana" w:hAnsi="Verdana" w:cs="Arial"/>
                <w:b/>
                <w:sz w:val="20"/>
                <w:szCs w:val="20"/>
              </w:rPr>
            </w:pPr>
            <w:r w:rsidRPr="00055D83">
              <w:rPr>
                <w:rFonts w:ascii="Verdana" w:hAnsi="Verdana" w:cs="Arial"/>
                <w:b/>
                <w:sz w:val="20"/>
                <w:szCs w:val="20"/>
              </w:rPr>
              <w:t xml:space="preserve">Minority Business </w:t>
            </w:r>
            <w:smartTag w:uri="urn:schemas-microsoft-com:office:smarttags" w:element="City">
              <w:smartTag w:uri="urn:schemas-microsoft-com:office:smarttags" w:element="place">
                <w:r w:rsidRPr="00055D83">
                  <w:rPr>
                    <w:rFonts w:ascii="Verdana" w:hAnsi="Verdana" w:cs="Arial"/>
                    <w:b/>
                    <w:sz w:val="20"/>
                    <w:szCs w:val="20"/>
                  </w:rPr>
                  <w:t>Enterprise</w:t>
                </w:r>
              </w:smartTag>
            </w:smartTag>
            <w:r w:rsidRPr="00055D83">
              <w:rPr>
                <w:rFonts w:ascii="Verdana" w:hAnsi="Verdana" w:cs="Arial"/>
                <w:b/>
                <w:sz w:val="20"/>
                <w:szCs w:val="20"/>
              </w:rPr>
              <w:t xml:space="preserve"> (</w:t>
            </w:r>
            <w:r>
              <w:rPr>
                <w:rFonts w:ascii="Verdana" w:hAnsi="Verdana" w:cs="Arial"/>
                <w:b/>
                <w:sz w:val="20"/>
                <w:szCs w:val="20"/>
              </w:rPr>
              <w:t>VS</w:t>
            </w:r>
            <w:r w:rsidRPr="00055D83">
              <w:rPr>
                <w:rFonts w:ascii="Verdana" w:hAnsi="Verdana" w:cs="Arial"/>
                <w:b/>
                <w:sz w:val="20"/>
                <w:szCs w:val="20"/>
              </w:rPr>
              <w:t>BE) Goal for FA II &amp; III Below</w:t>
            </w:r>
          </w:p>
          <w:p w:rsidR="000F31A6" w:rsidRPr="00055D83" w:rsidRDefault="000F31A6" w:rsidP="000F31A6">
            <w:pPr>
              <w:jc w:val="center"/>
              <w:rPr>
                <w:rFonts w:ascii="Verdana" w:hAnsi="Verdana" w:cs="Arial"/>
                <w:sz w:val="20"/>
                <w:szCs w:val="20"/>
              </w:rPr>
            </w:pPr>
            <w:r w:rsidRPr="00055D83">
              <w:rPr>
                <w:rFonts w:ascii="Verdana" w:hAnsi="Verdana" w:cs="Arial"/>
                <w:b/>
                <w:sz w:val="20"/>
                <w:szCs w:val="20"/>
              </w:rPr>
              <w:t>(See “</w:t>
            </w:r>
            <w:r w:rsidR="0081302B">
              <w:rPr>
                <w:rFonts w:ascii="Verdana" w:hAnsi="Verdana" w:cs="Arial"/>
                <w:b/>
                <w:sz w:val="20"/>
                <w:szCs w:val="20"/>
              </w:rPr>
              <w:t>PBX IV</w:t>
            </w:r>
            <w:r w:rsidRPr="00055D83">
              <w:rPr>
                <w:rFonts w:ascii="Verdana" w:hAnsi="Verdana" w:cs="Arial"/>
                <w:b/>
                <w:sz w:val="20"/>
                <w:szCs w:val="20"/>
              </w:rPr>
              <w:t xml:space="preserve">- Telecommunications Equipment and Services Master Contract </w:t>
            </w:r>
            <w:r>
              <w:rPr>
                <w:rFonts w:ascii="Verdana" w:hAnsi="Verdana" w:cs="Arial"/>
                <w:b/>
                <w:sz w:val="20"/>
                <w:szCs w:val="20"/>
              </w:rPr>
              <w:t>VS</w:t>
            </w:r>
            <w:r w:rsidRPr="00055D83">
              <w:rPr>
                <w:rFonts w:ascii="Verdana" w:hAnsi="Verdana" w:cs="Arial"/>
                <w:b/>
                <w:sz w:val="20"/>
                <w:szCs w:val="20"/>
              </w:rPr>
              <w:t>BE Participation Worksheet”):</w:t>
            </w:r>
          </w:p>
        </w:tc>
        <w:tc>
          <w:tcPr>
            <w:tcW w:w="1864" w:type="dxa"/>
            <w:shd w:val="clear" w:color="auto" w:fill="auto"/>
          </w:tcPr>
          <w:p w:rsidR="000F31A6" w:rsidRPr="00055D83" w:rsidRDefault="00B76616" w:rsidP="00047DD5">
            <w:pPr>
              <w:rPr>
                <w:rFonts w:ascii="Verdana" w:hAnsi="Verdana" w:cs="Arial"/>
                <w:sz w:val="20"/>
                <w:szCs w:val="20"/>
              </w:rPr>
            </w:pPr>
            <w:r>
              <w:rPr>
                <w:rFonts w:ascii="Verdana" w:hAnsi="Verdana" w:cs="Arial"/>
                <w:sz w:val="20"/>
                <w:szCs w:val="20"/>
              </w:rPr>
              <w:fldChar w:fldCharType="begin">
                <w:ffData>
                  <w:name w:val=""/>
                  <w:enabled/>
                  <w:calcOnExit w:val="0"/>
                  <w:textInput>
                    <w:default w:val="2"/>
                  </w:textInput>
                </w:ffData>
              </w:fldChar>
            </w:r>
            <w:r w:rsidR="000F31A6">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sidR="000F31A6">
              <w:rPr>
                <w:rFonts w:ascii="Verdana" w:hAnsi="Verdana" w:cs="Arial"/>
                <w:noProof/>
                <w:sz w:val="20"/>
                <w:szCs w:val="20"/>
              </w:rPr>
              <w:t>2</w:t>
            </w:r>
            <w:r>
              <w:rPr>
                <w:rFonts w:ascii="Verdana" w:hAnsi="Verdana" w:cs="Arial"/>
                <w:sz w:val="20"/>
                <w:szCs w:val="20"/>
              </w:rPr>
              <w:fldChar w:fldCharType="end"/>
            </w:r>
            <w:r w:rsidR="000F31A6" w:rsidRPr="00055D83">
              <w:rPr>
                <w:rFonts w:ascii="Verdana" w:hAnsi="Verdana" w:cs="Arial"/>
                <w:sz w:val="20"/>
                <w:szCs w:val="20"/>
              </w:rPr>
              <w:t xml:space="preserve"> %</w:t>
            </w:r>
          </w:p>
        </w:tc>
      </w:tr>
      <w:tr w:rsidR="00FA6866" w:rsidRPr="00055D83" w:rsidTr="00055D83">
        <w:tc>
          <w:tcPr>
            <w:tcW w:w="3168" w:type="dxa"/>
            <w:shd w:val="clear" w:color="auto" w:fill="D9D9D9"/>
          </w:tcPr>
          <w:p w:rsidR="00FA6866" w:rsidRPr="00055D83" w:rsidRDefault="00204354">
            <w:pPr>
              <w:rPr>
                <w:rFonts w:ascii="Verdana" w:hAnsi="Verdana" w:cs="Arial"/>
                <w:b/>
                <w:sz w:val="20"/>
                <w:szCs w:val="20"/>
              </w:rPr>
            </w:pPr>
            <w:r w:rsidRPr="00055D83">
              <w:rPr>
                <w:rFonts w:ascii="Verdana" w:hAnsi="Verdana" w:cs="Arial"/>
                <w:b/>
                <w:sz w:val="20"/>
                <w:szCs w:val="20"/>
              </w:rPr>
              <w:t>PORFP Issue Date</w:t>
            </w:r>
            <w:r w:rsidR="00FA6866" w:rsidRPr="00055D83">
              <w:rPr>
                <w:rFonts w:ascii="Verdana" w:hAnsi="Verdana" w:cs="Arial"/>
                <w:b/>
                <w:sz w:val="20"/>
                <w:szCs w:val="20"/>
              </w:rPr>
              <w:t>:</w:t>
            </w:r>
            <w:r w:rsidR="00FA6866" w:rsidRPr="00055D83">
              <w:rPr>
                <w:rFonts w:ascii="Verdana" w:hAnsi="Verdana" w:cs="Arial"/>
                <w:b/>
                <w:sz w:val="20"/>
                <w:szCs w:val="20"/>
              </w:rPr>
              <w:br/>
              <w:t>(mm/dd/yyyy)</w:t>
            </w:r>
          </w:p>
        </w:tc>
        <w:bookmarkStart w:id="8" w:name="Text3"/>
        <w:tc>
          <w:tcPr>
            <w:tcW w:w="2160" w:type="dxa"/>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3"/>
                  <w:enabled/>
                  <w:calcOnExit w:val="0"/>
                  <w:textInput/>
                </w:ffData>
              </w:fldChar>
            </w:r>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8"/>
          </w:p>
        </w:tc>
        <w:tc>
          <w:tcPr>
            <w:tcW w:w="2880" w:type="dxa"/>
            <w:gridSpan w:val="2"/>
            <w:shd w:val="clear" w:color="auto" w:fill="D9D9D9"/>
          </w:tcPr>
          <w:p w:rsidR="00204354" w:rsidRPr="00055D83" w:rsidRDefault="00FA6866">
            <w:pPr>
              <w:rPr>
                <w:rFonts w:ascii="Verdana" w:hAnsi="Verdana" w:cs="Arial"/>
                <w:b/>
                <w:sz w:val="20"/>
                <w:szCs w:val="20"/>
              </w:rPr>
            </w:pPr>
            <w:r w:rsidRPr="00055D83">
              <w:rPr>
                <w:rFonts w:ascii="Verdana" w:hAnsi="Verdana" w:cs="Arial"/>
                <w:b/>
                <w:sz w:val="20"/>
                <w:szCs w:val="20"/>
              </w:rPr>
              <w:t xml:space="preserve">PROPOSAL DUE </w:t>
            </w:r>
          </w:p>
          <w:p w:rsidR="00FA6866" w:rsidRPr="00055D83" w:rsidRDefault="00FA6866">
            <w:pPr>
              <w:rPr>
                <w:rFonts w:ascii="Verdana" w:hAnsi="Verdana" w:cs="Arial"/>
                <w:b/>
                <w:sz w:val="20"/>
                <w:szCs w:val="20"/>
              </w:rPr>
            </w:pPr>
            <w:r w:rsidRPr="00055D83">
              <w:rPr>
                <w:rFonts w:ascii="Verdana" w:hAnsi="Verdana" w:cs="Arial"/>
                <w:b/>
                <w:sz w:val="20"/>
                <w:szCs w:val="20"/>
              </w:rPr>
              <w:t>DATE</w:t>
            </w:r>
            <w:r w:rsidR="00204354" w:rsidRPr="00055D83">
              <w:rPr>
                <w:rFonts w:ascii="Verdana" w:hAnsi="Verdana" w:cs="Arial"/>
                <w:b/>
                <w:sz w:val="20"/>
                <w:szCs w:val="20"/>
              </w:rPr>
              <w:t xml:space="preserve"> and </w:t>
            </w:r>
            <w:r w:rsidRPr="00055D83">
              <w:rPr>
                <w:rFonts w:ascii="Verdana" w:hAnsi="Verdana" w:cs="Arial"/>
                <w:b/>
                <w:sz w:val="20"/>
                <w:szCs w:val="20"/>
              </w:rPr>
              <w:t>TIME:</w:t>
            </w:r>
          </w:p>
        </w:tc>
        <w:bookmarkStart w:id="9" w:name="Text4"/>
        <w:tc>
          <w:tcPr>
            <w:tcW w:w="1864" w:type="dxa"/>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4"/>
                  <w:enabled/>
                  <w:calcOnExit w:val="0"/>
                  <w:textInput/>
                </w:ffData>
              </w:fldChar>
            </w:r>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9"/>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Place of Performance:</w:t>
            </w:r>
          </w:p>
        </w:tc>
        <w:bookmarkStart w:id="10" w:name="Text5"/>
        <w:tc>
          <w:tcPr>
            <w:tcW w:w="6904" w:type="dxa"/>
            <w:gridSpan w:val="4"/>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5"/>
                  <w:enabled/>
                  <w:calcOnExit w:val="0"/>
                  <w:textInput/>
                </w:ffData>
              </w:fldChar>
            </w:r>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0"/>
          </w:p>
          <w:p w:rsidR="00FA6866" w:rsidRPr="00055D83" w:rsidRDefault="00FA6866">
            <w:pPr>
              <w:rPr>
                <w:rFonts w:ascii="Verdana" w:hAnsi="Verdana" w:cs="Arial"/>
                <w:sz w:val="20"/>
                <w:szCs w:val="20"/>
              </w:rPr>
            </w:pPr>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Special Instructions:</w:t>
            </w:r>
          </w:p>
          <w:p w:rsidR="00FA6866" w:rsidRPr="00055D83" w:rsidRDefault="00FA6866">
            <w:pPr>
              <w:rPr>
                <w:rFonts w:ascii="Verdana" w:hAnsi="Verdana" w:cs="Arial"/>
                <w:b/>
                <w:sz w:val="20"/>
                <w:szCs w:val="20"/>
              </w:rPr>
            </w:pPr>
          </w:p>
        </w:tc>
        <w:tc>
          <w:tcPr>
            <w:tcW w:w="6904" w:type="dxa"/>
            <w:gridSpan w:val="4"/>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6"/>
                  <w:enabled/>
                  <w:calcOnExit w:val="0"/>
                  <w:textInput/>
                </w:ffData>
              </w:fldChar>
            </w:r>
            <w:bookmarkStart w:id="11" w:name="Text6"/>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1"/>
          </w:p>
        </w:tc>
      </w:tr>
      <w:tr w:rsidR="00FA6866" w:rsidRPr="00055D83" w:rsidTr="00055D83">
        <w:tc>
          <w:tcPr>
            <w:tcW w:w="3168" w:type="dxa"/>
            <w:shd w:val="clear" w:color="auto" w:fill="D9D9D9"/>
          </w:tcPr>
          <w:p w:rsidR="00E9544A" w:rsidRPr="00055D83" w:rsidRDefault="00FA6866">
            <w:pPr>
              <w:rPr>
                <w:rFonts w:ascii="Verdana" w:hAnsi="Verdana" w:cs="Arial"/>
                <w:b/>
                <w:sz w:val="20"/>
                <w:szCs w:val="20"/>
              </w:rPr>
            </w:pPr>
            <w:r w:rsidRPr="00055D83">
              <w:rPr>
                <w:rFonts w:ascii="Verdana" w:hAnsi="Verdana" w:cs="Arial"/>
                <w:b/>
                <w:sz w:val="20"/>
                <w:szCs w:val="20"/>
              </w:rPr>
              <w:t xml:space="preserve">Security Requirements </w:t>
            </w:r>
          </w:p>
          <w:p w:rsidR="00FA6866" w:rsidRPr="00055D83" w:rsidRDefault="00FA6866">
            <w:pPr>
              <w:rPr>
                <w:rFonts w:ascii="Verdana" w:hAnsi="Verdana" w:cs="Arial"/>
                <w:b/>
                <w:sz w:val="20"/>
                <w:szCs w:val="20"/>
              </w:rPr>
            </w:pPr>
            <w:r w:rsidRPr="00055D83">
              <w:rPr>
                <w:rFonts w:ascii="Verdana" w:hAnsi="Verdana" w:cs="Arial"/>
                <w:b/>
                <w:sz w:val="20"/>
                <w:szCs w:val="20"/>
              </w:rPr>
              <w:t>(if applicable):</w:t>
            </w:r>
          </w:p>
        </w:tc>
        <w:tc>
          <w:tcPr>
            <w:tcW w:w="6904" w:type="dxa"/>
            <w:gridSpan w:val="4"/>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7"/>
                  <w:enabled/>
                  <w:calcOnExit w:val="0"/>
                  <w:textInput/>
                </w:ffData>
              </w:fldChar>
            </w:r>
            <w:bookmarkStart w:id="12" w:name="Text7"/>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2"/>
          </w:p>
        </w:tc>
      </w:tr>
      <w:tr w:rsidR="00FA6866" w:rsidRPr="00055D83" w:rsidTr="00055D83">
        <w:tc>
          <w:tcPr>
            <w:tcW w:w="3168" w:type="dxa"/>
            <w:tcBorders>
              <w:bottom w:val="single" w:sz="4" w:space="0" w:color="auto"/>
            </w:tcBorders>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Invoicing Instructions:</w:t>
            </w:r>
          </w:p>
          <w:p w:rsidR="00FA6866" w:rsidRPr="00055D83" w:rsidRDefault="00FA6866">
            <w:pPr>
              <w:rPr>
                <w:rFonts w:ascii="Verdana" w:hAnsi="Verdana" w:cs="Arial"/>
                <w:b/>
                <w:sz w:val="20"/>
                <w:szCs w:val="20"/>
              </w:rPr>
            </w:pPr>
          </w:p>
        </w:tc>
        <w:tc>
          <w:tcPr>
            <w:tcW w:w="6904" w:type="dxa"/>
            <w:gridSpan w:val="4"/>
            <w:tcBorders>
              <w:bottom w:val="single" w:sz="4" w:space="0" w:color="auto"/>
            </w:tcBorders>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8"/>
                  <w:enabled/>
                  <w:calcOnExit w:val="0"/>
                  <w:textInput/>
                </w:ffData>
              </w:fldChar>
            </w:r>
            <w:bookmarkStart w:id="13" w:name="Text8"/>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3"/>
          </w:p>
        </w:tc>
      </w:tr>
      <w:tr w:rsidR="00FA6866" w:rsidRPr="00055D83" w:rsidTr="00055D83">
        <w:tc>
          <w:tcPr>
            <w:tcW w:w="10072" w:type="dxa"/>
            <w:gridSpan w:val="5"/>
            <w:shd w:val="clear" w:color="auto" w:fill="D9D9D9"/>
          </w:tcPr>
          <w:p w:rsidR="00FA6866" w:rsidRPr="00055D83" w:rsidRDefault="00FA6866" w:rsidP="00055D83">
            <w:pPr>
              <w:spacing w:before="40" w:after="40"/>
              <w:jc w:val="center"/>
              <w:rPr>
                <w:rFonts w:ascii="Verdana" w:hAnsi="Verdana" w:cs="Arial"/>
                <w:sz w:val="20"/>
                <w:szCs w:val="20"/>
              </w:rPr>
            </w:pPr>
            <w:r w:rsidRPr="00055D83">
              <w:rPr>
                <w:rFonts w:ascii="Verdana" w:hAnsi="Verdana" w:cs="Arial"/>
                <w:b/>
                <w:sz w:val="20"/>
                <w:szCs w:val="20"/>
              </w:rPr>
              <w:t>Section 2 – Agency Point of Contact (POC) Information</w:t>
            </w:r>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 Division Name:</w:t>
            </w:r>
          </w:p>
        </w:tc>
        <w:tc>
          <w:tcPr>
            <w:tcW w:w="6904" w:type="dxa"/>
            <w:gridSpan w:val="4"/>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9"/>
                  <w:enabled/>
                  <w:calcOnExit w:val="0"/>
                  <w:textInput/>
                </w:ffData>
              </w:fldChar>
            </w:r>
            <w:bookmarkStart w:id="14" w:name="Text9"/>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4"/>
          </w:p>
          <w:p w:rsidR="00FA6866" w:rsidRPr="00055D83" w:rsidRDefault="00FA6866">
            <w:pPr>
              <w:rPr>
                <w:rFonts w:ascii="Verdana" w:hAnsi="Verdana" w:cs="Arial"/>
                <w:sz w:val="20"/>
                <w:szCs w:val="20"/>
              </w:rPr>
            </w:pPr>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POC Name:</w:t>
            </w:r>
          </w:p>
        </w:tc>
        <w:tc>
          <w:tcPr>
            <w:tcW w:w="3060" w:type="dxa"/>
            <w:gridSpan w:val="2"/>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0"/>
                  <w:enabled/>
                  <w:calcOnExit w:val="0"/>
                  <w:textInput/>
                </w:ffData>
              </w:fldChar>
            </w:r>
            <w:bookmarkStart w:id="15" w:name="Text10"/>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5"/>
          </w:p>
        </w:tc>
        <w:tc>
          <w:tcPr>
            <w:tcW w:w="1980" w:type="dxa"/>
            <w:tcBorders>
              <w:bottom w:val="single" w:sz="4" w:space="0" w:color="auto"/>
            </w:tcBorders>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POC Phone Number:</w:t>
            </w:r>
          </w:p>
        </w:tc>
        <w:tc>
          <w:tcPr>
            <w:tcW w:w="1864" w:type="dxa"/>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1"/>
                  <w:enabled/>
                  <w:calcOnExit w:val="0"/>
                  <w:textInput/>
                </w:ffData>
              </w:fldChar>
            </w:r>
            <w:bookmarkStart w:id="16" w:name="Text11"/>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sz w:val="20"/>
                <w:szCs w:val="20"/>
              </w:rPr>
              <w:t> </w:t>
            </w:r>
            <w:r w:rsidR="00FA6866" w:rsidRPr="00055D83">
              <w:rPr>
                <w:rFonts w:ascii="Verdana" w:hAnsi="Verdana" w:cs="Arial"/>
                <w:sz w:val="20"/>
                <w:szCs w:val="20"/>
              </w:rPr>
              <w:t> </w:t>
            </w:r>
            <w:r w:rsidR="00FA6866" w:rsidRPr="00055D83">
              <w:rPr>
                <w:rFonts w:ascii="Verdana" w:hAnsi="Verdana" w:cs="Arial"/>
                <w:sz w:val="20"/>
                <w:szCs w:val="20"/>
              </w:rPr>
              <w:t> </w:t>
            </w:r>
            <w:r w:rsidR="00FA6866" w:rsidRPr="00055D83">
              <w:rPr>
                <w:rFonts w:ascii="Verdana" w:hAnsi="Verdana" w:cs="Arial"/>
                <w:sz w:val="20"/>
                <w:szCs w:val="20"/>
              </w:rPr>
              <w:t> </w:t>
            </w:r>
            <w:r w:rsidR="00FA6866" w:rsidRPr="00055D83">
              <w:rPr>
                <w:rFonts w:ascii="Verdana" w:hAnsi="Verdana" w:cs="Arial"/>
                <w:sz w:val="20"/>
                <w:szCs w:val="20"/>
              </w:rPr>
              <w:t> </w:t>
            </w:r>
            <w:r w:rsidRPr="00055D83">
              <w:rPr>
                <w:rFonts w:ascii="Verdana" w:hAnsi="Verdana" w:cs="Arial"/>
                <w:sz w:val="20"/>
                <w:szCs w:val="20"/>
              </w:rPr>
              <w:fldChar w:fldCharType="end"/>
            </w:r>
            <w:bookmarkEnd w:id="16"/>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POC Email Address:</w:t>
            </w:r>
          </w:p>
        </w:tc>
        <w:tc>
          <w:tcPr>
            <w:tcW w:w="3060" w:type="dxa"/>
            <w:gridSpan w:val="2"/>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2"/>
                  <w:enabled/>
                  <w:calcOnExit w:val="0"/>
                  <w:textInput/>
                </w:ffData>
              </w:fldChar>
            </w:r>
            <w:bookmarkStart w:id="17" w:name="Text12"/>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7"/>
          </w:p>
        </w:tc>
        <w:tc>
          <w:tcPr>
            <w:tcW w:w="1980"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POC Fax:</w:t>
            </w:r>
          </w:p>
        </w:tc>
        <w:tc>
          <w:tcPr>
            <w:tcW w:w="1864" w:type="dxa"/>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3"/>
                  <w:enabled/>
                  <w:calcOnExit w:val="0"/>
                  <w:textInput/>
                </w:ffData>
              </w:fldChar>
            </w:r>
            <w:bookmarkStart w:id="18" w:name="Text13"/>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8"/>
          </w:p>
        </w:tc>
      </w:tr>
      <w:tr w:rsidR="00FA6866" w:rsidRPr="00055D83" w:rsidTr="00055D83">
        <w:tc>
          <w:tcPr>
            <w:tcW w:w="3168" w:type="dxa"/>
            <w:tcBorders>
              <w:bottom w:val="single" w:sz="4" w:space="0" w:color="auto"/>
            </w:tcBorders>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POC Mailing Address:</w:t>
            </w:r>
          </w:p>
        </w:tc>
        <w:tc>
          <w:tcPr>
            <w:tcW w:w="6904" w:type="dxa"/>
            <w:gridSpan w:val="4"/>
            <w:tcBorders>
              <w:bottom w:val="single" w:sz="4" w:space="0" w:color="auto"/>
            </w:tcBorders>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4"/>
                  <w:enabled/>
                  <w:calcOnExit w:val="0"/>
                  <w:textInput/>
                </w:ffData>
              </w:fldChar>
            </w:r>
            <w:bookmarkStart w:id="19" w:name="Text14"/>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19"/>
          </w:p>
        </w:tc>
      </w:tr>
      <w:tr w:rsidR="00FA6866" w:rsidRPr="00055D83" w:rsidTr="00055D83">
        <w:tc>
          <w:tcPr>
            <w:tcW w:w="10072" w:type="dxa"/>
            <w:gridSpan w:val="5"/>
            <w:shd w:val="clear" w:color="auto" w:fill="D9D9D9"/>
          </w:tcPr>
          <w:p w:rsidR="00FA6866" w:rsidRPr="00055D83" w:rsidRDefault="00FA6866" w:rsidP="00055D83">
            <w:pPr>
              <w:spacing w:before="40" w:after="40"/>
              <w:jc w:val="center"/>
              <w:rPr>
                <w:rFonts w:ascii="Verdana" w:hAnsi="Verdana" w:cs="Arial"/>
                <w:sz w:val="20"/>
                <w:szCs w:val="20"/>
              </w:rPr>
            </w:pPr>
            <w:r w:rsidRPr="00055D83">
              <w:rPr>
                <w:rFonts w:ascii="Verdana" w:hAnsi="Verdana" w:cs="Arial"/>
                <w:b/>
                <w:sz w:val="20"/>
                <w:szCs w:val="20"/>
              </w:rPr>
              <w:t xml:space="preserve">Section 3 – Delivery Address / Work Site POC Information </w:t>
            </w:r>
            <w:r w:rsidRPr="00055D83">
              <w:rPr>
                <w:rFonts w:ascii="Verdana" w:hAnsi="Verdana" w:cs="Arial"/>
                <w:b/>
                <w:sz w:val="16"/>
                <w:szCs w:val="16"/>
              </w:rPr>
              <w:t>(if different from above)</w:t>
            </w:r>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On-site Contact Name:</w:t>
            </w:r>
          </w:p>
        </w:tc>
        <w:tc>
          <w:tcPr>
            <w:tcW w:w="3060" w:type="dxa"/>
            <w:gridSpan w:val="2"/>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5"/>
                  <w:enabled/>
                  <w:calcOnExit w:val="0"/>
                  <w:textInput/>
                </w:ffData>
              </w:fldChar>
            </w:r>
            <w:bookmarkStart w:id="20" w:name="Text15"/>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20"/>
          </w:p>
        </w:tc>
        <w:tc>
          <w:tcPr>
            <w:tcW w:w="1980" w:type="dxa"/>
            <w:tcBorders>
              <w:bottom w:val="single" w:sz="4" w:space="0" w:color="auto"/>
            </w:tcBorders>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On-site Phone Number:</w:t>
            </w:r>
          </w:p>
        </w:tc>
        <w:tc>
          <w:tcPr>
            <w:tcW w:w="1864" w:type="dxa"/>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8"/>
                  <w:enabled/>
                  <w:calcOnExit w:val="0"/>
                  <w:textInput/>
                </w:ffData>
              </w:fldChar>
            </w:r>
            <w:bookmarkStart w:id="21" w:name="Text18"/>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21"/>
          </w:p>
        </w:tc>
      </w:tr>
      <w:tr w:rsidR="00FA6866" w:rsidRPr="00055D83" w:rsidTr="00055D83">
        <w:tc>
          <w:tcPr>
            <w:tcW w:w="3168"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On-site Email Address:</w:t>
            </w:r>
          </w:p>
        </w:tc>
        <w:tc>
          <w:tcPr>
            <w:tcW w:w="3060" w:type="dxa"/>
            <w:gridSpan w:val="2"/>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6"/>
                  <w:enabled/>
                  <w:calcOnExit w:val="0"/>
                  <w:textInput/>
                </w:ffData>
              </w:fldChar>
            </w:r>
            <w:bookmarkStart w:id="22" w:name="Text16"/>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22"/>
          </w:p>
        </w:tc>
        <w:tc>
          <w:tcPr>
            <w:tcW w:w="1980" w:type="dxa"/>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On-site Fax:</w:t>
            </w:r>
          </w:p>
        </w:tc>
        <w:tc>
          <w:tcPr>
            <w:tcW w:w="1864" w:type="dxa"/>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9"/>
                  <w:enabled/>
                  <w:calcOnExit w:val="0"/>
                  <w:textInput/>
                </w:ffData>
              </w:fldChar>
            </w:r>
            <w:bookmarkStart w:id="23" w:name="Text19"/>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23"/>
          </w:p>
        </w:tc>
      </w:tr>
      <w:tr w:rsidR="00FA6866" w:rsidRPr="00055D83" w:rsidTr="00055D83">
        <w:tc>
          <w:tcPr>
            <w:tcW w:w="3168" w:type="dxa"/>
            <w:tcBorders>
              <w:bottom w:val="single" w:sz="4" w:space="0" w:color="auto"/>
            </w:tcBorders>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Agency On-site Address:</w:t>
            </w:r>
          </w:p>
        </w:tc>
        <w:tc>
          <w:tcPr>
            <w:tcW w:w="6904" w:type="dxa"/>
            <w:gridSpan w:val="4"/>
            <w:tcBorders>
              <w:bottom w:val="single" w:sz="4" w:space="0" w:color="auto"/>
            </w:tcBorders>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17"/>
                  <w:enabled/>
                  <w:calcOnExit w:val="0"/>
                  <w:textInput/>
                </w:ffData>
              </w:fldChar>
            </w:r>
            <w:bookmarkStart w:id="24" w:name="Text17"/>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24"/>
          </w:p>
          <w:p w:rsidR="00FA6866" w:rsidRPr="00055D83" w:rsidRDefault="00FA6866">
            <w:pPr>
              <w:rPr>
                <w:rFonts w:ascii="Verdana" w:hAnsi="Verdana" w:cs="Arial"/>
                <w:sz w:val="20"/>
                <w:szCs w:val="20"/>
              </w:rPr>
            </w:pPr>
          </w:p>
        </w:tc>
      </w:tr>
      <w:tr w:rsidR="00FA6866" w:rsidRPr="00055D83" w:rsidTr="00055D83">
        <w:tc>
          <w:tcPr>
            <w:tcW w:w="10072" w:type="dxa"/>
            <w:gridSpan w:val="5"/>
            <w:shd w:val="clear" w:color="auto" w:fill="D9D9D9"/>
          </w:tcPr>
          <w:p w:rsidR="00FA6866" w:rsidRPr="00055D83" w:rsidRDefault="00FA6866" w:rsidP="00055D83">
            <w:pPr>
              <w:jc w:val="center"/>
              <w:rPr>
                <w:rFonts w:ascii="Verdana" w:hAnsi="Verdana" w:cs="Arial"/>
                <w:b/>
                <w:sz w:val="20"/>
                <w:szCs w:val="20"/>
              </w:rPr>
            </w:pPr>
            <w:r w:rsidRPr="00055D83">
              <w:rPr>
                <w:rFonts w:ascii="Verdana" w:hAnsi="Verdana" w:cs="Arial"/>
                <w:b/>
                <w:sz w:val="20"/>
                <w:szCs w:val="20"/>
              </w:rPr>
              <w:lastRenderedPageBreak/>
              <w:t>Section 4 – Scope of Work</w:t>
            </w:r>
          </w:p>
        </w:tc>
      </w:tr>
      <w:tr w:rsidR="00FA6866" w:rsidRPr="00055D83" w:rsidTr="00055D83">
        <w:trPr>
          <w:trHeight w:val="489"/>
        </w:trPr>
        <w:tc>
          <w:tcPr>
            <w:tcW w:w="10072" w:type="dxa"/>
            <w:gridSpan w:val="5"/>
            <w:shd w:val="clear" w:color="auto" w:fill="D9D9D9"/>
          </w:tcPr>
          <w:p w:rsidR="00FA6866" w:rsidRPr="00055D83" w:rsidRDefault="00FA6866" w:rsidP="00055D83">
            <w:pPr>
              <w:jc w:val="center"/>
              <w:rPr>
                <w:rFonts w:ascii="Verdana" w:hAnsi="Verdana" w:cs="Arial"/>
                <w:b/>
                <w:sz w:val="20"/>
                <w:szCs w:val="20"/>
              </w:rPr>
            </w:pPr>
            <w:r w:rsidRPr="00055D83">
              <w:rPr>
                <w:rFonts w:ascii="Verdana" w:hAnsi="Verdana" w:cs="Arial"/>
                <w:b/>
                <w:sz w:val="20"/>
                <w:szCs w:val="20"/>
              </w:rPr>
              <w:t xml:space="preserve">FA I – </w:t>
            </w:r>
            <w:r w:rsidR="009E485C" w:rsidRPr="00AF29CD">
              <w:rPr>
                <w:rFonts w:ascii="Verdana" w:hAnsi="Verdana" w:cs="Arial"/>
                <w:b/>
                <w:sz w:val="20"/>
                <w:szCs w:val="20"/>
              </w:rPr>
              <w:t>Hardware, Associated Peripherals and Software</w:t>
            </w:r>
          </w:p>
          <w:p w:rsidR="00FA6866" w:rsidRPr="00055D83" w:rsidRDefault="00FA6866" w:rsidP="00055D83">
            <w:pPr>
              <w:jc w:val="center"/>
              <w:rPr>
                <w:rFonts w:ascii="Verdana" w:hAnsi="Verdana" w:cs="Arial"/>
                <w:b/>
                <w:sz w:val="20"/>
                <w:szCs w:val="20"/>
              </w:rPr>
            </w:pPr>
            <w:r w:rsidRPr="00055D83">
              <w:rPr>
                <w:rFonts w:ascii="Verdana" w:hAnsi="Verdana" w:cs="Arial"/>
                <w:b/>
                <w:sz w:val="20"/>
                <w:szCs w:val="20"/>
              </w:rPr>
              <w:t>(Provide itemized list of required equipment and model number/s.  If type of equipment is unknown, describe required functionality):</w:t>
            </w:r>
          </w:p>
        </w:tc>
      </w:tr>
      <w:tr w:rsidR="00FA6866" w:rsidRPr="00055D83" w:rsidTr="00055D83">
        <w:trPr>
          <w:trHeight w:val="268"/>
        </w:trPr>
        <w:tc>
          <w:tcPr>
            <w:tcW w:w="6228" w:type="dxa"/>
            <w:gridSpan w:val="3"/>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 xml:space="preserve">List Required </w:t>
            </w:r>
            <w:r w:rsidR="0081302B">
              <w:rPr>
                <w:rFonts w:ascii="Verdana" w:hAnsi="Verdana" w:cs="Arial"/>
                <w:b/>
                <w:sz w:val="20"/>
                <w:szCs w:val="20"/>
              </w:rPr>
              <w:t>PBX IV</w:t>
            </w:r>
            <w:r w:rsidR="002D0196" w:rsidRPr="00055D83">
              <w:rPr>
                <w:rFonts w:ascii="Verdana" w:hAnsi="Verdana" w:cs="Arial"/>
                <w:b/>
                <w:sz w:val="20"/>
                <w:szCs w:val="20"/>
              </w:rPr>
              <w:t xml:space="preserve">- </w:t>
            </w:r>
            <w:r w:rsidR="0037467C" w:rsidRPr="00055D83">
              <w:rPr>
                <w:rFonts w:ascii="Verdana" w:hAnsi="Verdana" w:cs="Arial"/>
                <w:b/>
                <w:sz w:val="20"/>
                <w:szCs w:val="20"/>
              </w:rPr>
              <w:t xml:space="preserve">Telecommunications </w:t>
            </w:r>
            <w:r w:rsidR="00E9544A" w:rsidRPr="00055D83">
              <w:rPr>
                <w:rFonts w:ascii="Verdana" w:hAnsi="Verdana" w:cs="Arial"/>
                <w:b/>
                <w:sz w:val="20"/>
                <w:szCs w:val="20"/>
              </w:rPr>
              <w:t>Equipment</w:t>
            </w:r>
            <w:r w:rsidRPr="00055D83">
              <w:rPr>
                <w:rFonts w:ascii="Verdana" w:hAnsi="Verdana" w:cs="Arial"/>
                <w:b/>
                <w:sz w:val="20"/>
                <w:szCs w:val="20"/>
              </w:rPr>
              <w:t xml:space="preserve"> and Model Number/s</w:t>
            </w:r>
          </w:p>
        </w:tc>
        <w:tc>
          <w:tcPr>
            <w:tcW w:w="3844" w:type="dxa"/>
            <w:gridSpan w:val="2"/>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Quantity</w:t>
            </w:r>
          </w:p>
        </w:tc>
      </w:tr>
      <w:tr w:rsidR="00FA6866" w:rsidRPr="00055D83" w:rsidTr="00055D83">
        <w:trPr>
          <w:trHeight w:val="989"/>
        </w:trPr>
        <w:tc>
          <w:tcPr>
            <w:tcW w:w="6228" w:type="dxa"/>
            <w:gridSpan w:val="3"/>
            <w:tcBorders>
              <w:bottom w:val="single" w:sz="4" w:space="0" w:color="auto"/>
            </w:tcBorders>
            <w:shd w:val="clear" w:color="auto" w:fill="auto"/>
          </w:tcPr>
          <w:p w:rsidR="00FA6866" w:rsidRPr="00055D83" w:rsidRDefault="00B76616" w:rsidP="00055D83">
            <w:pPr>
              <w:numPr>
                <w:ilvl w:val="0"/>
                <w:numId w:val="21"/>
              </w:numPr>
              <w:tabs>
                <w:tab w:val="clear" w:pos="720"/>
                <w:tab w:val="num" w:pos="360"/>
              </w:tabs>
              <w:ind w:left="360"/>
              <w:rPr>
                <w:rFonts w:ascii="Verdana" w:hAnsi="Verdana" w:cs="Arial"/>
                <w:sz w:val="20"/>
                <w:szCs w:val="20"/>
              </w:rPr>
            </w:pPr>
            <w:r w:rsidRPr="00055D83">
              <w:rPr>
                <w:rFonts w:ascii="Verdana" w:hAnsi="Verdana" w:cs="Arial"/>
                <w:sz w:val="20"/>
                <w:szCs w:val="20"/>
              </w:rPr>
              <w:fldChar w:fldCharType="begin">
                <w:ffData>
                  <w:name w:val="Text36"/>
                  <w:enabled/>
                  <w:calcOnExit w:val="0"/>
                  <w:textInput/>
                </w:ffData>
              </w:fldChar>
            </w:r>
            <w:bookmarkStart w:id="25" w:name="Text36"/>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&lt;insert item&gt;</w:t>
            </w:r>
          </w:p>
          <w:p w:rsidR="00FA6866" w:rsidRPr="00055D83" w:rsidRDefault="00FA6866" w:rsidP="00055D83">
            <w:pPr>
              <w:numPr>
                <w:ilvl w:val="0"/>
                <w:numId w:val="21"/>
              </w:numPr>
              <w:tabs>
                <w:tab w:val="clear" w:pos="720"/>
                <w:tab w:val="num" w:pos="360"/>
              </w:tabs>
              <w:ind w:left="360"/>
              <w:rPr>
                <w:rFonts w:ascii="Verdana" w:hAnsi="Verdana" w:cs="Arial"/>
                <w:sz w:val="20"/>
                <w:szCs w:val="20"/>
              </w:rPr>
            </w:pPr>
            <w:r w:rsidRPr="00055D83">
              <w:rPr>
                <w:rFonts w:ascii="Verdana" w:hAnsi="Verdana" w:cs="Arial"/>
                <w:noProof/>
                <w:sz w:val="20"/>
                <w:szCs w:val="20"/>
              </w:rPr>
              <w:t>&lt;insert item&gt;</w:t>
            </w:r>
          </w:p>
          <w:p w:rsidR="00FA6866" w:rsidRPr="00055D83" w:rsidRDefault="00FA6866" w:rsidP="00055D83">
            <w:pPr>
              <w:numPr>
                <w:ilvl w:val="0"/>
                <w:numId w:val="21"/>
              </w:numPr>
              <w:tabs>
                <w:tab w:val="clear" w:pos="720"/>
                <w:tab w:val="num" w:pos="360"/>
              </w:tabs>
              <w:ind w:left="360"/>
              <w:rPr>
                <w:rFonts w:ascii="Verdana" w:hAnsi="Verdana" w:cs="Arial"/>
                <w:sz w:val="20"/>
                <w:szCs w:val="20"/>
              </w:rPr>
            </w:pPr>
            <w:r w:rsidRPr="00055D83">
              <w:rPr>
                <w:rFonts w:ascii="Verdana" w:hAnsi="Verdana" w:cs="Arial"/>
                <w:noProof/>
                <w:sz w:val="20"/>
                <w:szCs w:val="20"/>
              </w:rPr>
              <w:t>&lt;add / delete bullets as needed&gt;</w:t>
            </w:r>
            <w:r w:rsidRPr="00055D83">
              <w:rPr>
                <w:rFonts w:ascii="Verdana" w:hAnsi="Verdana" w:cs="Arial"/>
                <w:noProof/>
                <w:sz w:val="20"/>
                <w:szCs w:val="20"/>
              </w:rPr>
              <w:t> </w:t>
            </w:r>
            <w:r w:rsidRPr="00055D83">
              <w:rPr>
                <w:rFonts w:ascii="Verdana" w:hAnsi="Verdana" w:cs="Arial"/>
                <w:noProof/>
                <w:sz w:val="20"/>
                <w:szCs w:val="20"/>
              </w:rPr>
              <w:t> </w:t>
            </w:r>
            <w:r w:rsidRPr="00055D83">
              <w:rPr>
                <w:rFonts w:ascii="Verdana" w:hAnsi="Verdana" w:cs="Arial"/>
                <w:noProof/>
                <w:sz w:val="20"/>
                <w:szCs w:val="20"/>
              </w:rPr>
              <w:t> </w:t>
            </w:r>
            <w:r w:rsidRPr="00055D83">
              <w:rPr>
                <w:rFonts w:ascii="Verdana" w:hAnsi="Verdana" w:cs="Arial"/>
                <w:noProof/>
                <w:sz w:val="20"/>
                <w:szCs w:val="20"/>
              </w:rPr>
              <w:t> </w:t>
            </w:r>
            <w:r w:rsidR="00B76616" w:rsidRPr="00055D83">
              <w:rPr>
                <w:rFonts w:ascii="Verdana" w:hAnsi="Verdana" w:cs="Arial"/>
                <w:sz w:val="20"/>
                <w:szCs w:val="20"/>
              </w:rPr>
              <w:fldChar w:fldCharType="end"/>
            </w:r>
            <w:bookmarkEnd w:id="25"/>
          </w:p>
        </w:tc>
        <w:tc>
          <w:tcPr>
            <w:tcW w:w="3844" w:type="dxa"/>
            <w:gridSpan w:val="2"/>
            <w:shd w:val="clear" w:color="auto" w:fill="auto"/>
          </w:tcPr>
          <w:p w:rsidR="00FA6866" w:rsidRPr="00055D83" w:rsidRDefault="00B76616" w:rsidP="00055D83">
            <w:pPr>
              <w:numPr>
                <w:ilvl w:val="1"/>
                <w:numId w:val="21"/>
              </w:numPr>
              <w:tabs>
                <w:tab w:val="clear" w:pos="1440"/>
                <w:tab w:val="num" w:pos="252"/>
              </w:tabs>
              <w:ind w:left="252" w:hanging="252"/>
              <w:rPr>
                <w:rFonts w:ascii="Verdana" w:hAnsi="Verdana" w:cs="Arial"/>
                <w:sz w:val="20"/>
                <w:szCs w:val="20"/>
              </w:rPr>
            </w:pPr>
            <w:r w:rsidRPr="00055D83">
              <w:rPr>
                <w:rFonts w:ascii="Verdana" w:hAnsi="Verdana" w:cs="Arial"/>
                <w:sz w:val="20"/>
                <w:szCs w:val="20"/>
              </w:rPr>
              <w:fldChar w:fldCharType="begin">
                <w:ffData>
                  <w:name w:val="Text37"/>
                  <w:enabled/>
                  <w:calcOnExit w:val="0"/>
                  <w:textInput/>
                </w:ffData>
              </w:fldChar>
            </w:r>
            <w:bookmarkStart w:id="26" w:name="Text37"/>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&lt;insert item&gt;</w:t>
            </w:r>
          </w:p>
          <w:p w:rsidR="00FA6866" w:rsidRPr="00055D83" w:rsidRDefault="00FA6866" w:rsidP="00055D83">
            <w:pPr>
              <w:numPr>
                <w:ilvl w:val="1"/>
                <w:numId w:val="21"/>
              </w:numPr>
              <w:tabs>
                <w:tab w:val="clear" w:pos="1440"/>
                <w:tab w:val="num" w:pos="252"/>
              </w:tabs>
              <w:ind w:left="252" w:hanging="252"/>
              <w:rPr>
                <w:rFonts w:ascii="Verdana" w:hAnsi="Verdana" w:cs="Arial"/>
                <w:sz w:val="20"/>
                <w:szCs w:val="20"/>
              </w:rPr>
            </w:pPr>
            <w:r w:rsidRPr="00055D83">
              <w:rPr>
                <w:rFonts w:ascii="Verdana" w:hAnsi="Verdana" w:cs="Arial"/>
                <w:noProof/>
                <w:sz w:val="20"/>
                <w:szCs w:val="20"/>
              </w:rPr>
              <w:t>&lt;insert item&gt;</w:t>
            </w:r>
          </w:p>
          <w:p w:rsidR="00FA6866" w:rsidRPr="00055D83" w:rsidRDefault="00FA6866" w:rsidP="00055D83">
            <w:pPr>
              <w:numPr>
                <w:ilvl w:val="1"/>
                <w:numId w:val="21"/>
              </w:numPr>
              <w:tabs>
                <w:tab w:val="clear" w:pos="1440"/>
                <w:tab w:val="num" w:pos="252"/>
              </w:tabs>
              <w:ind w:left="252" w:hanging="252"/>
              <w:rPr>
                <w:rFonts w:ascii="Verdana" w:hAnsi="Verdana" w:cs="Arial"/>
                <w:sz w:val="20"/>
                <w:szCs w:val="20"/>
              </w:rPr>
            </w:pPr>
            <w:r w:rsidRPr="00055D83">
              <w:rPr>
                <w:rFonts w:ascii="Verdana" w:hAnsi="Verdana" w:cs="Arial"/>
                <w:noProof/>
                <w:sz w:val="20"/>
                <w:szCs w:val="20"/>
              </w:rPr>
              <w:t>&lt;add / delete bullets</w:t>
            </w:r>
            <w:r w:rsidR="0081302B">
              <w:rPr>
                <w:rFonts w:ascii="Verdana" w:hAnsi="Verdana" w:cs="Arial"/>
                <w:noProof/>
                <w:sz w:val="20"/>
                <w:szCs w:val="20"/>
              </w:rPr>
              <w:t xml:space="preserve"> as needed</w:t>
            </w:r>
            <w:r w:rsidRPr="00055D83">
              <w:rPr>
                <w:rFonts w:ascii="Verdana" w:hAnsi="Verdana" w:cs="Arial"/>
                <w:noProof/>
                <w:sz w:val="20"/>
                <w:szCs w:val="20"/>
              </w:rPr>
              <w:t>&gt;</w:t>
            </w:r>
            <w:r w:rsidRPr="00055D83">
              <w:rPr>
                <w:rFonts w:ascii="Verdana" w:hAnsi="Verdana" w:cs="Arial"/>
                <w:noProof/>
                <w:sz w:val="20"/>
                <w:szCs w:val="20"/>
              </w:rPr>
              <w:t> </w:t>
            </w:r>
            <w:r w:rsidRPr="00055D83">
              <w:rPr>
                <w:rFonts w:ascii="Verdana" w:hAnsi="Verdana" w:cs="Arial"/>
                <w:noProof/>
                <w:sz w:val="20"/>
                <w:szCs w:val="20"/>
              </w:rPr>
              <w:t> </w:t>
            </w:r>
            <w:r w:rsidR="00B76616" w:rsidRPr="00055D83">
              <w:rPr>
                <w:rFonts w:ascii="Verdana" w:hAnsi="Verdana" w:cs="Arial"/>
                <w:sz w:val="20"/>
                <w:szCs w:val="20"/>
              </w:rPr>
              <w:fldChar w:fldCharType="end"/>
            </w:r>
            <w:bookmarkEnd w:id="26"/>
          </w:p>
        </w:tc>
      </w:tr>
      <w:tr w:rsidR="00FA6866" w:rsidRPr="00055D83" w:rsidTr="00055D83">
        <w:trPr>
          <w:trHeight w:val="489"/>
        </w:trPr>
        <w:tc>
          <w:tcPr>
            <w:tcW w:w="6228" w:type="dxa"/>
            <w:gridSpan w:val="3"/>
            <w:tcBorders>
              <w:bottom w:val="single" w:sz="4" w:space="0" w:color="auto"/>
            </w:tcBorders>
            <w:shd w:val="clear" w:color="auto" w:fill="D9D9D9"/>
          </w:tcPr>
          <w:p w:rsidR="00FA6866" w:rsidRPr="00055D83" w:rsidRDefault="00FA6866">
            <w:pPr>
              <w:rPr>
                <w:rFonts w:ascii="Verdana" w:hAnsi="Verdana" w:cs="Arial"/>
                <w:b/>
                <w:sz w:val="20"/>
                <w:szCs w:val="20"/>
              </w:rPr>
            </w:pPr>
            <w:r w:rsidRPr="00055D83">
              <w:rPr>
                <w:rFonts w:ascii="Verdana" w:hAnsi="Verdana" w:cs="Arial"/>
                <w:b/>
                <w:sz w:val="20"/>
                <w:szCs w:val="20"/>
              </w:rPr>
              <w:t>Due Date for Delivery:</w:t>
            </w:r>
          </w:p>
          <w:p w:rsidR="00FA6866" w:rsidRPr="00055D83" w:rsidRDefault="00FA6866">
            <w:pPr>
              <w:rPr>
                <w:rFonts w:ascii="Verdana" w:hAnsi="Verdana" w:cs="Arial"/>
                <w:b/>
                <w:sz w:val="20"/>
                <w:szCs w:val="20"/>
              </w:rPr>
            </w:pPr>
            <w:r w:rsidRPr="00055D83">
              <w:rPr>
                <w:rFonts w:ascii="Verdana" w:hAnsi="Verdana" w:cs="Arial"/>
                <w:b/>
                <w:sz w:val="20"/>
                <w:szCs w:val="20"/>
              </w:rPr>
              <w:t>(mm/dd/yyyy)</w:t>
            </w:r>
          </w:p>
        </w:tc>
        <w:bookmarkStart w:id="27" w:name="Text35"/>
        <w:tc>
          <w:tcPr>
            <w:tcW w:w="3844" w:type="dxa"/>
            <w:gridSpan w:val="2"/>
            <w:tcBorders>
              <w:bottom w:val="single" w:sz="4" w:space="0" w:color="auto"/>
            </w:tcBorders>
            <w:shd w:val="clear" w:color="auto" w:fill="auto"/>
          </w:tcPr>
          <w:p w:rsidR="00FA6866" w:rsidRPr="00055D83" w:rsidRDefault="00B76616">
            <w:pPr>
              <w:rPr>
                <w:rFonts w:ascii="Verdana" w:hAnsi="Verdana" w:cs="Arial"/>
                <w:sz w:val="20"/>
                <w:szCs w:val="20"/>
              </w:rPr>
            </w:pPr>
            <w:r w:rsidRPr="00055D83">
              <w:rPr>
                <w:rFonts w:ascii="Verdana" w:hAnsi="Verdana" w:cs="Arial"/>
                <w:sz w:val="20"/>
                <w:szCs w:val="20"/>
              </w:rPr>
              <w:fldChar w:fldCharType="begin">
                <w:ffData>
                  <w:name w:val="Text35"/>
                  <w:enabled/>
                  <w:calcOnExit w:val="0"/>
                  <w:textInput>
                    <w:type w:val="date"/>
                    <w:format w:val="M/d/yyyy"/>
                  </w:textInput>
                </w:ffData>
              </w:fldChar>
            </w:r>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00FA6866" w:rsidRPr="00055D83">
              <w:rPr>
                <w:rFonts w:ascii="Verdana" w:hAnsi="Verdana" w:cs="Arial"/>
                <w:noProof/>
                <w:sz w:val="20"/>
                <w:szCs w:val="20"/>
              </w:rPr>
              <w:t> </w:t>
            </w:r>
            <w:r w:rsidRPr="00055D83">
              <w:rPr>
                <w:rFonts w:ascii="Verdana" w:hAnsi="Verdana" w:cs="Arial"/>
                <w:sz w:val="20"/>
                <w:szCs w:val="20"/>
              </w:rPr>
              <w:fldChar w:fldCharType="end"/>
            </w:r>
            <w:bookmarkEnd w:id="27"/>
          </w:p>
        </w:tc>
      </w:tr>
      <w:tr w:rsidR="00FA6866" w:rsidRPr="00055D83" w:rsidTr="00055D83">
        <w:trPr>
          <w:trHeight w:val="538"/>
        </w:trPr>
        <w:tc>
          <w:tcPr>
            <w:tcW w:w="10072" w:type="dxa"/>
            <w:gridSpan w:val="5"/>
            <w:shd w:val="clear" w:color="auto" w:fill="D9D9D9"/>
          </w:tcPr>
          <w:p w:rsidR="00FA6866" w:rsidRPr="00055D83" w:rsidRDefault="00FA6866" w:rsidP="00055D83">
            <w:pPr>
              <w:jc w:val="center"/>
              <w:rPr>
                <w:rFonts w:ascii="Verdana" w:hAnsi="Verdana" w:cs="Arial"/>
                <w:b/>
                <w:sz w:val="20"/>
                <w:szCs w:val="20"/>
              </w:rPr>
            </w:pPr>
            <w:r w:rsidRPr="00055D83">
              <w:rPr>
                <w:rFonts w:ascii="Verdana" w:hAnsi="Verdana" w:cs="Arial"/>
                <w:b/>
                <w:sz w:val="20"/>
                <w:szCs w:val="20"/>
              </w:rPr>
              <w:t xml:space="preserve">FA II – </w:t>
            </w:r>
            <w:r w:rsidR="00742599" w:rsidRPr="00742599">
              <w:rPr>
                <w:rFonts w:ascii="Verdana" w:hAnsi="Verdana"/>
                <w:b/>
                <w:sz w:val="20"/>
                <w:szCs w:val="20"/>
              </w:rPr>
              <w:t>Manufacturer’s Extended Warranty and Maintenance Services</w:t>
            </w:r>
          </w:p>
          <w:p w:rsidR="00FA6866" w:rsidRPr="00055D83" w:rsidRDefault="0037467C" w:rsidP="00055D83">
            <w:pPr>
              <w:jc w:val="center"/>
              <w:rPr>
                <w:rFonts w:ascii="Verdana" w:hAnsi="Verdana" w:cs="Arial"/>
                <w:b/>
                <w:sz w:val="20"/>
                <w:szCs w:val="20"/>
              </w:rPr>
            </w:pPr>
            <w:r w:rsidRPr="00055D83">
              <w:rPr>
                <w:rFonts w:ascii="Verdana" w:hAnsi="Verdana" w:cs="Arial"/>
                <w:b/>
                <w:sz w:val="20"/>
                <w:szCs w:val="20"/>
              </w:rPr>
              <w:t>(Provide itemized list of required services and deliverables and include MBE goal listed above. MBE goal should be calculated only on FA II &amp; III value.)</w:t>
            </w:r>
          </w:p>
        </w:tc>
      </w:tr>
      <w:tr w:rsidR="00FA6866" w:rsidRPr="00055D83" w:rsidTr="00055D83">
        <w:trPr>
          <w:trHeight w:val="322"/>
        </w:trPr>
        <w:tc>
          <w:tcPr>
            <w:tcW w:w="6228" w:type="dxa"/>
            <w:gridSpan w:val="3"/>
            <w:shd w:val="clear" w:color="auto" w:fill="D9D9D9"/>
          </w:tcPr>
          <w:p w:rsidR="00FA6866" w:rsidRPr="00055D83" w:rsidRDefault="00FA6866">
            <w:pPr>
              <w:rPr>
                <w:rFonts w:ascii="Verdana" w:hAnsi="Verdana"/>
                <w:b/>
                <w:sz w:val="20"/>
                <w:szCs w:val="20"/>
              </w:rPr>
            </w:pPr>
            <w:r w:rsidRPr="00055D83">
              <w:rPr>
                <w:rFonts w:ascii="Verdana" w:hAnsi="Verdana" w:cs="Arial"/>
                <w:b/>
                <w:sz w:val="20"/>
                <w:szCs w:val="20"/>
              </w:rPr>
              <w:t xml:space="preserve">List Required </w:t>
            </w:r>
            <w:r w:rsidR="0037467C" w:rsidRPr="00055D83">
              <w:rPr>
                <w:rFonts w:ascii="Verdana" w:hAnsi="Verdana"/>
                <w:b/>
                <w:sz w:val="20"/>
                <w:szCs w:val="20"/>
              </w:rPr>
              <w:t>Maintenance Services</w:t>
            </w:r>
          </w:p>
          <w:p w:rsidR="0037467C" w:rsidRPr="00055D83" w:rsidRDefault="0037467C">
            <w:pPr>
              <w:rPr>
                <w:rFonts w:ascii="Verdana" w:hAnsi="Verdana" w:cs="Arial"/>
                <w:b/>
                <w:sz w:val="20"/>
                <w:szCs w:val="20"/>
              </w:rPr>
            </w:pPr>
          </w:p>
        </w:tc>
        <w:tc>
          <w:tcPr>
            <w:tcW w:w="3844" w:type="dxa"/>
            <w:gridSpan w:val="2"/>
            <w:shd w:val="clear" w:color="auto" w:fill="D9D9D9"/>
          </w:tcPr>
          <w:p w:rsidR="00FA6866" w:rsidRPr="00055D83" w:rsidRDefault="0037467C" w:rsidP="00055D83">
            <w:pPr>
              <w:jc w:val="center"/>
              <w:rPr>
                <w:rFonts w:ascii="Verdana" w:hAnsi="Verdana" w:cs="Arial"/>
                <w:b/>
                <w:sz w:val="20"/>
                <w:szCs w:val="20"/>
              </w:rPr>
            </w:pPr>
            <w:r w:rsidRPr="00055D83">
              <w:rPr>
                <w:rFonts w:ascii="Verdana" w:hAnsi="Verdana" w:cs="Arial"/>
                <w:b/>
                <w:sz w:val="20"/>
                <w:szCs w:val="20"/>
              </w:rPr>
              <w:t>List deliverables</w:t>
            </w:r>
          </w:p>
        </w:tc>
      </w:tr>
      <w:tr w:rsidR="00FA6866" w:rsidRPr="00055D83" w:rsidTr="00055D83">
        <w:trPr>
          <w:trHeight w:val="907"/>
        </w:trPr>
        <w:tc>
          <w:tcPr>
            <w:tcW w:w="6228" w:type="dxa"/>
            <w:gridSpan w:val="3"/>
            <w:tcBorders>
              <w:bottom w:val="single" w:sz="4" w:space="0" w:color="auto"/>
            </w:tcBorders>
            <w:shd w:val="clear" w:color="auto" w:fill="auto"/>
          </w:tcPr>
          <w:p w:rsidR="00FA6866" w:rsidRPr="00055D83" w:rsidRDefault="00B76616" w:rsidP="00055D83">
            <w:pPr>
              <w:numPr>
                <w:ilvl w:val="0"/>
                <w:numId w:val="20"/>
              </w:numPr>
              <w:tabs>
                <w:tab w:val="clear" w:pos="720"/>
                <w:tab w:val="num" w:pos="360"/>
              </w:tabs>
              <w:ind w:left="360"/>
              <w:rPr>
                <w:rFonts w:ascii="Verdana" w:hAnsi="Verdana" w:cs="Arial"/>
                <w:sz w:val="20"/>
                <w:szCs w:val="20"/>
              </w:rPr>
            </w:pPr>
            <w:r w:rsidRPr="00055D83">
              <w:rPr>
                <w:rFonts w:ascii="Verdana" w:hAnsi="Verdana" w:cs="Arial"/>
                <w:sz w:val="20"/>
                <w:szCs w:val="20"/>
              </w:rPr>
              <w:fldChar w:fldCharType="begin">
                <w:ffData>
                  <w:name w:val="Text33"/>
                  <w:enabled/>
                  <w:calcOnExit w:val="0"/>
                  <w:textInput/>
                </w:ffData>
              </w:fldChar>
            </w:r>
            <w:bookmarkStart w:id="28" w:name="Text33"/>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&lt;insert item&gt;</w:t>
            </w:r>
          </w:p>
          <w:p w:rsidR="00FA6866" w:rsidRPr="00055D83" w:rsidRDefault="00FA6866" w:rsidP="00055D83">
            <w:pPr>
              <w:numPr>
                <w:ilvl w:val="0"/>
                <w:numId w:val="20"/>
              </w:numPr>
              <w:tabs>
                <w:tab w:val="clear" w:pos="720"/>
                <w:tab w:val="num" w:pos="360"/>
              </w:tabs>
              <w:ind w:left="360"/>
              <w:rPr>
                <w:rFonts w:ascii="Verdana" w:hAnsi="Verdana" w:cs="Arial"/>
                <w:sz w:val="20"/>
                <w:szCs w:val="20"/>
              </w:rPr>
            </w:pPr>
            <w:r w:rsidRPr="00055D83">
              <w:rPr>
                <w:rFonts w:ascii="Verdana" w:hAnsi="Verdana" w:cs="Arial"/>
                <w:noProof/>
                <w:sz w:val="20"/>
                <w:szCs w:val="20"/>
              </w:rPr>
              <w:t>&lt;insert item&gt;</w:t>
            </w:r>
          </w:p>
          <w:p w:rsidR="00FA6866" w:rsidRPr="00055D83" w:rsidRDefault="00FA6866" w:rsidP="00055D83">
            <w:pPr>
              <w:numPr>
                <w:ilvl w:val="0"/>
                <w:numId w:val="20"/>
              </w:numPr>
              <w:tabs>
                <w:tab w:val="clear" w:pos="720"/>
                <w:tab w:val="num" w:pos="360"/>
              </w:tabs>
              <w:ind w:left="360"/>
              <w:rPr>
                <w:rFonts w:ascii="Verdana" w:hAnsi="Verdana" w:cs="Arial"/>
                <w:sz w:val="20"/>
                <w:szCs w:val="20"/>
              </w:rPr>
            </w:pPr>
            <w:r w:rsidRPr="00055D83">
              <w:rPr>
                <w:rFonts w:ascii="Verdana" w:hAnsi="Verdana" w:cs="Arial"/>
                <w:noProof/>
                <w:sz w:val="20"/>
                <w:szCs w:val="20"/>
              </w:rPr>
              <w:t>&lt;add / delete bullets as needed&gt;</w:t>
            </w:r>
            <w:r w:rsidRPr="00055D83">
              <w:rPr>
                <w:rFonts w:ascii="Verdana" w:hAnsi="Verdana" w:cs="Arial"/>
                <w:noProof/>
                <w:sz w:val="20"/>
                <w:szCs w:val="20"/>
              </w:rPr>
              <w:t> </w:t>
            </w:r>
            <w:r w:rsidRPr="00055D83">
              <w:rPr>
                <w:rFonts w:ascii="Verdana" w:hAnsi="Verdana" w:cs="Arial"/>
                <w:noProof/>
                <w:sz w:val="20"/>
                <w:szCs w:val="20"/>
              </w:rPr>
              <w:t> </w:t>
            </w:r>
            <w:r w:rsidR="00B76616" w:rsidRPr="00055D83">
              <w:rPr>
                <w:rFonts w:ascii="Verdana" w:hAnsi="Verdana" w:cs="Arial"/>
                <w:sz w:val="20"/>
                <w:szCs w:val="20"/>
              </w:rPr>
              <w:fldChar w:fldCharType="end"/>
            </w:r>
            <w:bookmarkEnd w:id="28"/>
          </w:p>
        </w:tc>
        <w:tc>
          <w:tcPr>
            <w:tcW w:w="3844" w:type="dxa"/>
            <w:gridSpan w:val="2"/>
            <w:shd w:val="clear" w:color="auto" w:fill="auto"/>
          </w:tcPr>
          <w:p w:rsidR="00FA6866" w:rsidRPr="00055D83" w:rsidRDefault="00B76616" w:rsidP="00055D83">
            <w:pPr>
              <w:numPr>
                <w:ilvl w:val="1"/>
                <w:numId w:val="20"/>
              </w:numPr>
              <w:tabs>
                <w:tab w:val="clear" w:pos="1440"/>
                <w:tab w:val="num" w:pos="252"/>
              </w:tabs>
              <w:ind w:left="252" w:hanging="252"/>
              <w:rPr>
                <w:rFonts w:ascii="Verdana" w:hAnsi="Verdana" w:cs="Arial"/>
                <w:sz w:val="20"/>
                <w:szCs w:val="20"/>
              </w:rPr>
            </w:pPr>
            <w:r w:rsidRPr="00055D83">
              <w:rPr>
                <w:rFonts w:ascii="Verdana" w:hAnsi="Verdana" w:cs="Arial"/>
                <w:sz w:val="20"/>
                <w:szCs w:val="20"/>
              </w:rPr>
              <w:fldChar w:fldCharType="begin">
                <w:ffData>
                  <w:name w:val="Text34"/>
                  <w:enabled/>
                  <w:calcOnExit w:val="0"/>
                  <w:textInput/>
                </w:ffData>
              </w:fldChar>
            </w:r>
            <w:bookmarkStart w:id="29" w:name="Text34"/>
            <w:r w:rsidR="00FA686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A6866" w:rsidRPr="00055D83">
              <w:rPr>
                <w:rFonts w:ascii="Verdana" w:hAnsi="Verdana" w:cs="Arial"/>
                <w:noProof/>
                <w:sz w:val="20"/>
                <w:szCs w:val="20"/>
              </w:rPr>
              <w:t>&lt;insert item&gt;</w:t>
            </w:r>
          </w:p>
          <w:p w:rsidR="00FA6866" w:rsidRPr="00055D83" w:rsidRDefault="00FA6866" w:rsidP="00055D83">
            <w:pPr>
              <w:numPr>
                <w:ilvl w:val="1"/>
                <w:numId w:val="20"/>
              </w:numPr>
              <w:tabs>
                <w:tab w:val="clear" w:pos="1440"/>
                <w:tab w:val="num" w:pos="252"/>
              </w:tabs>
              <w:ind w:left="252" w:hanging="252"/>
              <w:rPr>
                <w:rFonts w:ascii="Verdana" w:hAnsi="Verdana" w:cs="Arial"/>
                <w:sz w:val="20"/>
                <w:szCs w:val="20"/>
              </w:rPr>
            </w:pPr>
            <w:r w:rsidRPr="00055D83">
              <w:rPr>
                <w:rFonts w:ascii="Verdana" w:hAnsi="Verdana" w:cs="Arial"/>
                <w:noProof/>
                <w:sz w:val="20"/>
                <w:szCs w:val="20"/>
              </w:rPr>
              <w:t>&lt;insert item&gt;</w:t>
            </w:r>
          </w:p>
          <w:p w:rsidR="00FA6866" w:rsidRPr="00055D83" w:rsidRDefault="00FA6866" w:rsidP="00055D83">
            <w:pPr>
              <w:numPr>
                <w:ilvl w:val="1"/>
                <w:numId w:val="20"/>
              </w:numPr>
              <w:tabs>
                <w:tab w:val="clear" w:pos="1440"/>
                <w:tab w:val="num" w:pos="252"/>
              </w:tabs>
              <w:ind w:left="252" w:hanging="252"/>
              <w:rPr>
                <w:rFonts w:ascii="Verdana" w:hAnsi="Verdana" w:cs="Arial"/>
                <w:sz w:val="20"/>
                <w:szCs w:val="20"/>
              </w:rPr>
            </w:pPr>
            <w:r w:rsidRPr="00055D83">
              <w:rPr>
                <w:rFonts w:ascii="Verdana" w:hAnsi="Verdana" w:cs="Arial"/>
                <w:noProof/>
                <w:sz w:val="20"/>
                <w:szCs w:val="20"/>
              </w:rPr>
              <w:t>&lt;add / delete bullets</w:t>
            </w:r>
            <w:r w:rsidR="0081302B">
              <w:rPr>
                <w:rFonts w:ascii="Verdana" w:hAnsi="Verdana" w:cs="Arial"/>
                <w:noProof/>
                <w:sz w:val="20"/>
                <w:szCs w:val="20"/>
              </w:rPr>
              <w:t xml:space="preserve"> as needed</w:t>
            </w:r>
            <w:r w:rsidRPr="00055D83">
              <w:rPr>
                <w:rFonts w:ascii="Verdana" w:hAnsi="Verdana" w:cs="Arial"/>
                <w:noProof/>
                <w:sz w:val="20"/>
                <w:szCs w:val="20"/>
              </w:rPr>
              <w:t>&gt;</w:t>
            </w:r>
            <w:r w:rsidRPr="00055D83">
              <w:rPr>
                <w:rFonts w:ascii="Verdana" w:hAnsi="Verdana" w:cs="Arial"/>
                <w:noProof/>
                <w:sz w:val="20"/>
                <w:szCs w:val="20"/>
              </w:rPr>
              <w:t> </w:t>
            </w:r>
            <w:r w:rsidRPr="00055D83">
              <w:rPr>
                <w:rFonts w:ascii="Verdana" w:hAnsi="Verdana" w:cs="Arial"/>
                <w:noProof/>
                <w:sz w:val="20"/>
                <w:szCs w:val="20"/>
              </w:rPr>
              <w:t> </w:t>
            </w:r>
            <w:r w:rsidRPr="00055D83">
              <w:rPr>
                <w:rFonts w:ascii="Verdana" w:hAnsi="Verdana" w:cs="Arial"/>
                <w:noProof/>
                <w:sz w:val="20"/>
                <w:szCs w:val="20"/>
              </w:rPr>
              <w:t> </w:t>
            </w:r>
            <w:r w:rsidRPr="00055D83">
              <w:rPr>
                <w:rFonts w:ascii="Verdana" w:hAnsi="Verdana" w:cs="Arial"/>
                <w:noProof/>
                <w:sz w:val="20"/>
                <w:szCs w:val="20"/>
              </w:rPr>
              <w:t> </w:t>
            </w:r>
            <w:r w:rsidR="00B76616" w:rsidRPr="00055D83">
              <w:rPr>
                <w:rFonts w:ascii="Verdana" w:hAnsi="Verdana" w:cs="Arial"/>
                <w:sz w:val="20"/>
                <w:szCs w:val="20"/>
              </w:rPr>
              <w:fldChar w:fldCharType="end"/>
            </w:r>
            <w:bookmarkEnd w:id="29"/>
          </w:p>
        </w:tc>
      </w:tr>
      <w:tr w:rsidR="00E9544A" w:rsidRPr="00055D83" w:rsidTr="00055D83">
        <w:trPr>
          <w:trHeight w:val="565"/>
        </w:trPr>
        <w:tc>
          <w:tcPr>
            <w:tcW w:w="10072" w:type="dxa"/>
            <w:gridSpan w:val="5"/>
            <w:shd w:val="clear" w:color="auto" w:fill="D9D9D9"/>
          </w:tcPr>
          <w:p w:rsidR="00E9544A" w:rsidRPr="00055D83" w:rsidRDefault="00E9544A" w:rsidP="00055D83">
            <w:pPr>
              <w:jc w:val="center"/>
              <w:rPr>
                <w:rFonts w:ascii="Verdana" w:hAnsi="Verdana" w:cs="Arial"/>
                <w:b/>
                <w:sz w:val="20"/>
                <w:szCs w:val="20"/>
              </w:rPr>
            </w:pPr>
            <w:r w:rsidRPr="00055D83">
              <w:rPr>
                <w:rFonts w:ascii="Verdana" w:hAnsi="Verdana" w:cs="Arial"/>
                <w:b/>
                <w:sz w:val="20"/>
                <w:szCs w:val="20"/>
              </w:rPr>
              <w:t xml:space="preserve">FA III – </w:t>
            </w:r>
            <w:r w:rsidR="0037467C" w:rsidRPr="00055D83">
              <w:rPr>
                <w:rFonts w:ascii="Verdana" w:hAnsi="Verdana"/>
                <w:b/>
                <w:sz w:val="20"/>
                <w:szCs w:val="20"/>
              </w:rPr>
              <w:t>Time and Material Labor</w:t>
            </w:r>
          </w:p>
          <w:p w:rsidR="00E9544A" w:rsidRPr="00055D83" w:rsidRDefault="00E9544A" w:rsidP="00055D83">
            <w:pPr>
              <w:jc w:val="center"/>
              <w:rPr>
                <w:rFonts w:ascii="Verdana" w:hAnsi="Verdana" w:cs="Arial"/>
                <w:b/>
                <w:sz w:val="20"/>
                <w:szCs w:val="20"/>
              </w:rPr>
            </w:pPr>
            <w:r w:rsidRPr="00055D83">
              <w:rPr>
                <w:rFonts w:ascii="Verdana" w:hAnsi="Verdana" w:cs="Arial"/>
                <w:b/>
                <w:sz w:val="20"/>
                <w:szCs w:val="20"/>
              </w:rPr>
              <w:t>(Provide itemized list of required services and deliverables</w:t>
            </w:r>
            <w:r w:rsidR="00B9252D" w:rsidRPr="00055D83">
              <w:rPr>
                <w:rFonts w:ascii="Verdana" w:hAnsi="Verdana" w:cs="Arial"/>
                <w:b/>
                <w:sz w:val="20"/>
                <w:szCs w:val="20"/>
              </w:rPr>
              <w:t xml:space="preserve"> and include MBE goal listed above. MBE goal should be calculated only on FA </w:t>
            </w:r>
            <w:r w:rsidR="0037467C" w:rsidRPr="00055D83">
              <w:rPr>
                <w:rFonts w:ascii="Verdana" w:hAnsi="Verdana" w:cs="Arial"/>
                <w:b/>
                <w:sz w:val="20"/>
                <w:szCs w:val="20"/>
              </w:rPr>
              <w:t xml:space="preserve">II &amp; </w:t>
            </w:r>
            <w:r w:rsidR="00B9252D" w:rsidRPr="00055D83">
              <w:rPr>
                <w:rFonts w:ascii="Verdana" w:hAnsi="Verdana" w:cs="Arial"/>
                <w:b/>
                <w:sz w:val="20"/>
                <w:szCs w:val="20"/>
              </w:rPr>
              <w:t>III value.</w:t>
            </w:r>
            <w:r w:rsidRPr="00055D83">
              <w:rPr>
                <w:rFonts w:ascii="Verdana" w:hAnsi="Verdana" w:cs="Arial"/>
                <w:b/>
                <w:sz w:val="20"/>
                <w:szCs w:val="20"/>
              </w:rPr>
              <w:t>)</w:t>
            </w:r>
          </w:p>
        </w:tc>
      </w:tr>
      <w:tr w:rsidR="00E9544A" w:rsidRPr="00055D83" w:rsidTr="00055D83">
        <w:trPr>
          <w:trHeight w:val="565"/>
        </w:trPr>
        <w:tc>
          <w:tcPr>
            <w:tcW w:w="6228" w:type="dxa"/>
            <w:gridSpan w:val="3"/>
            <w:shd w:val="clear" w:color="auto" w:fill="D9D9D9"/>
          </w:tcPr>
          <w:p w:rsidR="00E9544A" w:rsidRPr="00055D83" w:rsidRDefault="00E9544A" w:rsidP="0037467C">
            <w:pPr>
              <w:rPr>
                <w:rFonts w:ascii="Verdana" w:hAnsi="Verdana" w:cs="Arial"/>
                <w:b/>
                <w:sz w:val="20"/>
                <w:szCs w:val="20"/>
              </w:rPr>
            </w:pPr>
            <w:r w:rsidRPr="00055D83">
              <w:rPr>
                <w:rFonts w:ascii="Verdana" w:hAnsi="Verdana" w:cs="Arial"/>
                <w:b/>
                <w:sz w:val="20"/>
                <w:szCs w:val="20"/>
              </w:rPr>
              <w:t xml:space="preserve">List Required </w:t>
            </w:r>
            <w:r w:rsidR="0037467C" w:rsidRPr="00055D83">
              <w:rPr>
                <w:rFonts w:ascii="Verdana" w:hAnsi="Verdana"/>
                <w:b/>
                <w:sz w:val="20"/>
                <w:szCs w:val="20"/>
              </w:rPr>
              <w:t>Time and Material Labor</w:t>
            </w:r>
          </w:p>
        </w:tc>
        <w:tc>
          <w:tcPr>
            <w:tcW w:w="3844" w:type="dxa"/>
            <w:gridSpan w:val="2"/>
            <w:shd w:val="clear" w:color="auto" w:fill="D9D9D9"/>
          </w:tcPr>
          <w:p w:rsidR="00E9544A" w:rsidRPr="00055D83" w:rsidRDefault="00E9544A" w:rsidP="00055D83">
            <w:pPr>
              <w:jc w:val="center"/>
              <w:rPr>
                <w:rFonts w:ascii="Verdana" w:hAnsi="Verdana" w:cs="Arial"/>
                <w:b/>
                <w:sz w:val="20"/>
                <w:szCs w:val="20"/>
              </w:rPr>
            </w:pPr>
            <w:r w:rsidRPr="00055D83">
              <w:rPr>
                <w:rFonts w:ascii="Verdana" w:hAnsi="Verdana" w:cs="Arial"/>
                <w:b/>
                <w:sz w:val="20"/>
                <w:szCs w:val="20"/>
              </w:rPr>
              <w:t>List deliverables</w:t>
            </w:r>
          </w:p>
        </w:tc>
      </w:tr>
      <w:tr w:rsidR="006E1426" w:rsidRPr="00055D83" w:rsidTr="00055D83">
        <w:trPr>
          <w:trHeight w:val="880"/>
        </w:trPr>
        <w:tc>
          <w:tcPr>
            <w:tcW w:w="6228" w:type="dxa"/>
            <w:gridSpan w:val="3"/>
            <w:tcBorders>
              <w:bottom w:val="single" w:sz="4" w:space="0" w:color="auto"/>
            </w:tcBorders>
            <w:shd w:val="clear" w:color="auto" w:fill="auto"/>
          </w:tcPr>
          <w:p w:rsidR="006E1426" w:rsidRPr="00055D83" w:rsidRDefault="00B76616" w:rsidP="00055D83">
            <w:pPr>
              <w:numPr>
                <w:ilvl w:val="0"/>
                <w:numId w:val="17"/>
              </w:numPr>
              <w:tabs>
                <w:tab w:val="clear" w:pos="720"/>
                <w:tab w:val="num" w:pos="360"/>
              </w:tabs>
              <w:ind w:left="360"/>
              <w:rPr>
                <w:rFonts w:ascii="Verdana" w:hAnsi="Verdana" w:cs="Arial"/>
                <w:sz w:val="20"/>
                <w:szCs w:val="20"/>
              </w:rPr>
            </w:pPr>
            <w:r w:rsidRPr="00055D83">
              <w:rPr>
                <w:rFonts w:ascii="Verdana" w:hAnsi="Verdana" w:cs="Arial"/>
                <w:sz w:val="20"/>
                <w:szCs w:val="20"/>
              </w:rPr>
              <w:fldChar w:fldCharType="begin">
                <w:ffData>
                  <w:name w:val="Text27"/>
                  <w:enabled/>
                  <w:calcOnExit w:val="0"/>
                  <w:textInput/>
                </w:ffData>
              </w:fldChar>
            </w:r>
            <w:r w:rsidR="006E142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6E1426" w:rsidRPr="00055D83">
              <w:rPr>
                <w:rFonts w:ascii="Verdana" w:hAnsi="Verdana" w:cs="Arial"/>
                <w:noProof/>
                <w:sz w:val="20"/>
                <w:szCs w:val="20"/>
              </w:rPr>
              <w:t>&lt;insert item&gt;</w:t>
            </w:r>
          </w:p>
          <w:p w:rsidR="006E1426" w:rsidRPr="00055D83" w:rsidRDefault="006E1426" w:rsidP="00055D83">
            <w:pPr>
              <w:numPr>
                <w:ilvl w:val="0"/>
                <w:numId w:val="17"/>
              </w:numPr>
              <w:tabs>
                <w:tab w:val="clear" w:pos="720"/>
                <w:tab w:val="num" w:pos="360"/>
              </w:tabs>
              <w:ind w:left="360"/>
              <w:rPr>
                <w:rFonts w:ascii="Verdana" w:hAnsi="Verdana" w:cs="Arial"/>
                <w:sz w:val="20"/>
                <w:szCs w:val="20"/>
              </w:rPr>
            </w:pPr>
            <w:r w:rsidRPr="00055D83">
              <w:rPr>
                <w:rFonts w:ascii="Verdana" w:hAnsi="Verdana" w:cs="Arial"/>
                <w:noProof/>
                <w:sz w:val="20"/>
                <w:szCs w:val="20"/>
              </w:rPr>
              <w:t>&lt;insert item&gt;</w:t>
            </w:r>
          </w:p>
          <w:p w:rsidR="006E1426" w:rsidRPr="00055D83" w:rsidRDefault="006E1426" w:rsidP="00055D83">
            <w:pPr>
              <w:numPr>
                <w:ilvl w:val="0"/>
                <w:numId w:val="17"/>
              </w:numPr>
              <w:tabs>
                <w:tab w:val="clear" w:pos="720"/>
                <w:tab w:val="num" w:pos="360"/>
              </w:tabs>
              <w:ind w:left="360"/>
              <w:rPr>
                <w:rFonts w:ascii="Verdana" w:hAnsi="Verdana" w:cs="Arial"/>
                <w:sz w:val="20"/>
                <w:szCs w:val="20"/>
              </w:rPr>
            </w:pPr>
            <w:r w:rsidRPr="00055D83">
              <w:rPr>
                <w:rFonts w:ascii="Verdana" w:hAnsi="Verdana" w:cs="Arial"/>
                <w:noProof/>
                <w:sz w:val="20"/>
                <w:szCs w:val="20"/>
              </w:rPr>
              <w:t>&lt;add / delete bullets as needed&gt;</w:t>
            </w:r>
            <w:r w:rsidRPr="00055D83">
              <w:rPr>
                <w:rFonts w:ascii="Verdana" w:hAnsi="Verdana" w:cs="Arial"/>
                <w:noProof/>
                <w:sz w:val="20"/>
                <w:szCs w:val="20"/>
              </w:rPr>
              <w:t> </w:t>
            </w:r>
            <w:r w:rsidR="00B76616" w:rsidRPr="00055D83">
              <w:rPr>
                <w:rFonts w:ascii="Verdana" w:hAnsi="Verdana" w:cs="Arial"/>
                <w:sz w:val="20"/>
                <w:szCs w:val="20"/>
              </w:rPr>
              <w:fldChar w:fldCharType="end"/>
            </w:r>
          </w:p>
        </w:tc>
        <w:tc>
          <w:tcPr>
            <w:tcW w:w="3844" w:type="dxa"/>
            <w:gridSpan w:val="2"/>
            <w:shd w:val="clear" w:color="auto" w:fill="auto"/>
          </w:tcPr>
          <w:p w:rsidR="006E1426" w:rsidRPr="00055D83" w:rsidRDefault="00B76616" w:rsidP="00055D83">
            <w:pPr>
              <w:numPr>
                <w:ilvl w:val="1"/>
                <w:numId w:val="17"/>
              </w:numPr>
              <w:tabs>
                <w:tab w:val="clear" w:pos="1440"/>
                <w:tab w:val="num" w:pos="252"/>
              </w:tabs>
              <w:ind w:left="252" w:hanging="252"/>
              <w:rPr>
                <w:rFonts w:ascii="Verdana" w:hAnsi="Verdana" w:cs="Arial"/>
                <w:sz w:val="20"/>
                <w:szCs w:val="20"/>
              </w:rPr>
            </w:pPr>
            <w:r w:rsidRPr="00055D83">
              <w:rPr>
                <w:rFonts w:ascii="Verdana" w:hAnsi="Verdana" w:cs="Arial"/>
                <w:sz w:val="20"/>
                <w:szCs w:val="20"/>
              </w:rPr>
              <w:fldChar w:fldCharType="begin">
                <w:ffData>
                  <w:name w:val="Text28"/>
                  <w:enabled/>
                  <w:calcOnExit w:val="0"/>
                  <w:textInput/>
                </w:ffData>
              </w:fldChar>
            </w:r>
            <w:r w:rsidR="006E1426"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6E1426" w:rsidRPr="00055D83">
              <w:rPr>
                <w:rFonts w:ascii="Verdana" w:hAnsi="Verdana" w:cs="Arial"/>
                <w:noProof/>
                <w:sz w:val="20"/>
                <w:szCs w:val="20"/>
              </w:rPr>
              <w:t>&lt;insert item&gt;</w:t>
            </w:r>
          </w:p>
          <w:p w:rsidR="006E1426" w:rsidRPr="00055D83" w:rsidRDefault="006E1426" w:rsidP="00055D83">
            <w:pPr>
              <w:numPr>
                <w:ilvl w:val="1"/>
                <w:numId w:val="17"/>
              </w:numPr>
              <w:tabs>
                <w:tab w:val="clear" w:pos="1440"/>
                <w:tab w:val="num" w:pos="252"/>
              </w:tabs>
              <w:ind w:left="252" w:hanging="252"/>
              <w:rPr>
                <w:rFonts w:ascii="Verdana" w:hAnsi="Verdana" w:cs="Arial"/>
                <w:sz w:val="20"/>
                <w:szCs w:val="20"/>
              </w:rPr>
            </w:pPr>
            <w:r w:rsidRPr="00055D83">
              <w:rPr>
                <w:rFonts w:ascii="Verdana" w:hAnsi="Verdana" w:cs="Arial"/>
                <w:noProof/>
                <w:sz w:val="20"/>
                <w:szCs w:val="20"/>
              </w:rPr>
              <w:t>&lt;insert item&gt;</w:t>
            </w:r>
          </w:p>
          <w:p w:rsidR="006E1426" w:rsidRPr="00055D83" w:rsidRDefault="006E1426" w:rsidP="00055D83">
            <w:pPr>
              <w:numPr>
                <w:ilvl w:val="1"/>
                <w:numId w:val="17"/>
              </w:numPr>
              <w:tabs>
                <w:tab w:val="clear" w:pos="1440"/>
                <w:tab w:val="num" w:pos="252"/>
              </w:tabs>
              <w:ind w:left="252" w:hanging="252"/>
              <w:rPr>
                <w:rFonts w:ascii="Verdana" w:hAnsi="Verdana" w:cs="Arial"/>
                <w:sz w:val="20"/>
                <w:szCs w:val="20"/>
              </w:rPr>
            </w:pPr>
            <w:r w:rsidRPr="00055D83">
              <w:rPr>
                <w:rFonts w:ascii="Verdana" w:hAnsi="Verdana" w:cs="Arial"/>
                <w:noProof/>
                <w:sz w:val="20"/>
                <w:szCs w:val="20"/>
              </w:rPr>
              <w:t>&lt;add / delete bullets</w:t>
            </w:r>
            <w:r w:rsidR="0081302B">
              <w:rPr>
                <w:rFonts w:ascii="Verdana" w:hAnsi="Verdana" w:cs="Arial"/>
                <w:noProof/>
                <w:sz w:val="20"/>
                <w:szCs w:val="20"/>
              </w:rPr>
              <w:t xml:space="preserve"> as needed</w:t>
            </w:r>
            <w:r w:rsidRPr="00055D83">
              <w:rPr>
                <w:rFonts w:ascii="Verdana" w:hAnsi="Verdana" w:cs="Arial"/>
                <w:noProof/>
                <w:sz w:val="20"/>
                <w:szCs w:val="20"/>
              </w:rPr>
              <w:t>&gt;</w:t>
            </w:r>
            <w:r w:rsidRPr="00055D83">
              <w:rPr>
                <w:rFonts w:ascii="Verdana" w:hAnsi="Verdana" w:cs="Arial"/>
                <w:noProof/>
                <w:sz w:val="20"/>
                <w:szCs w:val="20"/>
              </w:rPr>
              <w:t> </w:t>
            </w:r>
            <w:r w:rsidRPr="00055D83">
              <w:rPr>
                <w:rFonts w:ascii="Verdana" w:hAnsi="Verdana" w:cs="Arial"/>
                <w:noProof/>
                <w:sz w:val="20"/>
                <w:szCs w:val="20"/>
              </w:rPr>
              <w:t> </w:t>
            </w:r>
            <w:r w:rsidR="00B76616" w:rsidRPr="00055D83">
              <w:rPr>
                <w:rFonts w:ascii="Verdana" w:hAnsi="Verdana" w:cs="Arial"/>
                <w:sz w:val="20"/>
                <w:szCs w:val="20"/>
              </w:rPr>
              <w:fldChar w:fldCharType="end"/>
            </w:r>
          </w:p>
        </w:tc>
      </w:tr>
      <w:tr w:rsidR="00F61475" w:rsidRPr="00055D83" w:rsidTr="00055D83">
        <w:trPr>
          <w:trHeight w:val="709"/>
        </w:trPr>
        <w:tc>
          <w:tcPr>
            <w:tcW w:w="6228" w:type="dxa"/>
            <w:gridSpan w:val="3"/>
            <w:tcBorders>
              <w:bottom w:val="single" w:sz="4" w:space="0" w:color="auto"/>
            </w:tcBorders>
            <w:shd w:val="clear" w:color="auto" w:fill="D9D9D9"/>
          </w:tcPr>
          <w:p w:rsidR="00F61475" w:rsidRPr="00055D83" w:rsidRDefault="00F61475" w:rsidP="00F61475">
            <w:pPr>
              <w:rPr>
                <w:rFonts w:ascii="Verdana" w:hAnsi="Verdana" w:cs="Arial"/>
                <w:b/>
                <w:sz w:val="20"/>
                <w:szCs w:val="20"/>
              </w:rPr>
            </w:pPr>
            <w:r w:rsidRPr="00055D83">
              <w:rPr>
                <w:rFonts w:ascii="Verdana" w:hAnsi="Verdana" w:cs="Arial"/>
                <w:b/>
                <w:sz w:val="20"/>
                <w:szCs w:val="20"/>
              </w:rPr>
              <w:t>Est. Work Start Date:</w:t>
            </w:r>
          </w:p>
          <w:p w:rsidR="00F61475" w:rsidRPr="00055D83" w:rsidRDefault="00F61475" w:rsidP="00F61475">
            <w:pPr>
              <w:rPr>
                <w:rFonts w:ascii="Verdana" w:hAnsi="Verdana" w:cs="Arial"/>
                <w:b/>
                <w:sz w:val="20"/>
                <w:szCs w:val="20"/>
              </w:rPr>
            </w:pPr>
            <w:r w:rsidRPr="00055D83">
              <w:rPr>
                <w:rFonts w:ascii="Verdana" w:hAnsi="Verdana" w:cs="Arial"/>
                <w:b/>
                <w:sz w:val="20"/>
                <w:szCs w:val="20"/>
              </w:rPr>
              <w:t>(mm/dd/yyyy)</w:t>
            </w:r>
          </w:p>
        </w:tc>
        <w:bookmarkStart w:id="30" w:name="Text25"/>
        <w:tc>
          <w:tcPr>
            <w:tcW w:w="3844" w:type="dxa"/>
            <w:gridSpan w:val="2"/>
            <w:shd w:val="clear" w:color="auto" w:fill="auto"/>
          </w:tcPr>
          <w:p w:rsidR="00F61475" w:rsidRPr="00055D83" w:rsidRDefault="00B76616" w:rsidP="00F61475">
            <w:pPr>
              <w:rPr>
                <w:rFonts w:ascii="Verdana" w:hAnsi="Verdana" w:cs="Arial"/>
                <w:b/>
                <w:sz w:val="20"/>
                <w:szCs w:val="20"/>
              </w:rPr>
            </w:pPr>
            <w:r w:rsidRPr="00055D83">
              <w:rPr>
                <w:rFonts w:ascii="Verdana" w:hAnsi="Verdana" w:cs="Arial"/>
                <w:sz w:val="20"/>
                <w:szCs w:val="20"/>
              </w:rPr>
              <w:fldChar w:fldCharType="begin">
                <w:ffData>
                  <w:name w:val="Text25"/>
                  <w:enabled/>
                  <w:calcOnExit w:val="0"/>
                  <w:textInput>
                    <w:type w:val="date"/>
                    <w:format w:val="M/d/yyyy"/>
                  </w:textInput>
                </w:ffData>
              </w:fldChar>
            </w:r>
            <w:r w:rsidR="00F61475"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61475" w:rsidRPr="00055D83">
              <w:rPr>
                <w:rFonts w:ascii="Verdana" w:hAnsi="Verdana" w:cs="Arial"/>
                <w:noProof/>
                <w:sz w:val="20"/>
                <w:szCs w:val="20"/>
              </w:rPr>
              <w:t> </w:t>
            </w:r>
            <w:r w:rsidR="00F61475" w:rsidRPr="00055D83">
              <w:rPr>
                <w:rFonts w:ascii="Verdana" w:hAnsi="Verdana" w:cs="Arial"/>
                <w:noProof/>
                <w:sz w:val="20"/>
                <w:szCs w:val="20"/>
              </w:rPr>
              <w:t> </w:t>
            </w:r>
            <w:r w:rsidR="00F61475" w:rsidRPr="00055D83">
              <w:rPr>
                <w:rFonts w:ascii="Verdana" w:hAnsi="Verdana" w:cs="Arial"/>
                <w:noProof/>
                <w:sz w:val="20"/>
                <w:szCs w:val="20"/>
              </w:rPr>
              <w:t> </w:t>
            </w:r>
            <w:r w:rsidR="00F61475" w:rsidRPr="00055D83">
              <w:rPr>
                <w:rFonts w:ascii="Verdana" w:hAnsi="Verdana" w:cs="Arial"/>
                <w:noProof/>
                <w:sz w:val="20"/>
                <w:szCs w:val="20"/>
              </w:rPr>
              <w:t> </w:t>
            </w:r>
            <w:r w:rsidR="00F61475" w:rsidRPr="00055D83">
              <w:rPr>
                <w:rFonts w:ascii="Verdana" w:hAnsi="Verdana" w:cs="Arial"/>
                <w:noProof/>
                <w:sz w:val="20"/>
                <w:szCs w:val="20"/>
              </w:rPr>
              <w:t> </w:t>
            </w:r>
            <w:r w:rsidRPr="00055D83">
              <w:rPr>
                <w:rFonts w:ascii="Verdana" w:hAnsi="Verdana" w:cs="Arial"/>
                <w:sz w:val="20"/>
                <w:szCs w:val="20"/>
              </w:rPr>
              <w:fldChar w:fldCharType="end"/>
            </w:r>
            <w:bookmarkEnd w:id="30"/>
          </w:p>
        </w:tc>
      </w:tr>
      <w:tr w:rsidR="00F61475" w:rsidRPr="00055D83" w:rsidTr="00055D83">
        <w:trPr>
          <w:trHeight w:val="709"/>
        </w:trPr>
        <w:tc>
          <w:tcPr>
            <w:tcW w:w="6228" w:type="dxa"/>
            <w:gridSpan w:val="3"/>
            <w:tcBorders>
              <w:bottom w:val="single" w:sz="4" w:space="0" w:color="auto"/>
            </w:tcBorders>
            <w:shd w:val="clear" w:color="auto" w:fill="D9D9D9"/>
          </w:tcPr>
          <w:p w:rsidR="00F61475" w:rsidRPr="00055D83" w:rsidRDefault="00F61475" w:rsidP="00F34CC1">
            <w:pPr>
              <w:rPr>
                <w:rFonts w:ascii="Verdana" w:hAnsi="Verdana" w:cs="Arial"/>
                <w:b/>
                <w:sz w:val="20"/>
                <w:szCs w:val="20"/>
              </w:rPr>
            </w:pPr>
            <w:r w:rsidRPr="00055D83">
              <w:rPr>
                <w:rFonts w:ascii="Verdana" w:hAnsi="Verdana" w:cs="Arial"/>
                <w:b/>
                <w:sz w:val="20"/>
                <w:szCs w:val="20"/>
              </w:rPr>
              <w:t>Est. Work End Date:</w:t>
            </w:r>
          </w:p>
          <w:p w:rsidR="00F61475" w:rsidRPr="00055D83" w:rsidRDefault="00F61475" w:rsidP="00F34CC1">
            <w:pPr>
              <w:rPr>
                <w:rFonts w:ascii="Verdana" w:hAnsi="Verdana" w:cs="Arial"/>
                <w:b/>
                <w:sz w:val="20"/>
                <w:szCs w:val="20"/>
              </w:rPr>
            </w:pPr>
            <w:r w:rsidRPr="00055D83">
              <w:rPr>
                <w:rFonts w:ascii="Verdana" w:hAnsi="Verdana" w:cs="Arial"/>
                <w:b/>
                <w:sz w:val="20"/>
                <w:szCs w:val="20"/>
              </w:rPr>
              <w:t>(mm/dd/yyyy)</w:t>
            </w:r>
          </w:p>
        </w:tc>
        <w:bookmarkStart w:id="31" w:name="Text26"/>
        <w:tc>
          <w:tcPr>
            <w:tcW w:w="3844" w:type="dxa"/>
            <w:gridSpan w:val="2"/>
            <w:tcBorders>
              <w:bottom w:val="single" w:sz="4" w:space="0" w:color="auto"/>
            </w:tcBorders>
            <w:shd w:val="clear" w:color="auto" w:fill="auto"/>
          </w:tcPr>
          <w:p w:rsidR="00F61475" w:rsidRPr="00055D83" w:rsidRDefault="00B76616" w:rsidP="00F61475">
            <w:pPr>
              <w:rPr>
                <w:rFonts w:ascii="Verdana" w:hAnsi="Verdana" w:cs="Arial"/>
                <w:b/>
                <w:sz w:val="20"/>
                <w:szCs w:val="20"/>
              </w:rPr>
            </w:pPr>
            <w:r w:rsidRPr="00055D83">
              <w:rPr>
                <w:rFonts w:ascii="Verdana" w:hAnsi="Verdana" w:cs="Arial"/>
                <w:sz w:val="20"/>
                <w:szCs w:val="20"/>
              </w:rPr>
              <w:fldChar w:fldCharType="begin">
                <w:ffData>
                  <w:name w:val="Text26"/>
                  <w:enabled/>
                  <w:calcOnExit w:val="0"/>
                  <w:textInput>
                    <w:type w:val="date"/>
                    <w:format w:val="M/d/yyyy"/>
                  </w:textInput>
                </w:ffData>
              </w:fldChar>
            </w:r>
            <w:r w:rsidR="00F61475" w:rsidRPr="00055D83">
              <w:rPr>
                <w:rFonts w:ascii="Verdana" w:hAnsi="Verdana" w:cs="Arial"/>
                <w:sz w:val="20"/>
                <w:szCs w:val="20"/>
              </w:rPr>
              <w:instrText xml:space="preserve"> FORMTEXT </w:instrText>
            </w:r>
            <w:r w:rsidRPr="00055D83">
              <w:rPr>
                <w:rFonts w:ascii="Verdana" w:hAnsi="Verdana" w:cs="Arial"/>
                <w:sz w:val="20"/>
                <w:szCs w:val="20"/>
              </w:rPr>
            </w:r>
            <w:r w:rsidRPr="00055D83">
              <w:rPr>
                <w:rFonts w:ascii="Verdana" w:hAnsi="Verdana" w:cs="Arial"/>
                <w:sz w:val="20"/>
                <w:szCs w:val="20"/>
              </w:rPr>
              <w:fldChar w:fldCharType="separate"/>
            </w:r>
            <w:r w:rsidR="00F61475" w:rsidRPr="00055D83">
              <w:rPr>
                <w:rFonts w:ascii="Verdana" w:hAnsi="Verdana" w:cs="Arial"/>
                <w:noProof/>
                <w:sz w:val="20"/>
                <w:szCs w:val="20"/>
              </w:rPr>
              <w:t> </w:t>
            </w:r>
            <w:r w:rsidR="00F61475" w:rsidRPr="00055D83">
              <w:rPr>
                <w:rFonts w:ascii="Verdana" w:hAnsi="Verdana" w:cs="Arial"/>
                <w:noProof/>
                <w:sz w:val="20"/>
                <w:szCs w:val="20"/>
              </w:rPr>
              <w:t> </w:t>
            </w:r>
            <w:r w:rsidR="00F61475" w:rsidRPr="00055D83">
              <w:rPr>
                <w:rFonts w:ascii="Verdana" w:hAnsi="Verdana" w:cs="Arial"/>
                <w:noProof/>
                <w:sz w:val="20"/>
                <w:szCs w:val="20"/>
              </w:rPr>
              <w:t> </w:t>
            </w:r>
            <w:r w:rsidR="00F61475" w:rsidRPr="00055D83">
              <w:rPr>
                <w:rFonts w:ascii="Verdana" w:hAnsi="Verdana" w:cs="Arial"/>
                <w:noProof/>
                <w:sz w:val="20"/>
                <w:szCs w:val="20"/>
              </w:rPr>
              <w:t> </w:t>
            </w:r>
            <w:r w:rsidR="00F61475" w:rsidRPr="00055D83">
              <w:rPr>
                <w:rFonts w:ascii="Verdana" w:hAnsi="Verdana" w:cs="Arial"/>
                <w:noProof/>
                <w:sz w:val="20"/>
                <w:szCs w:val="20"/>
              </w:rPr>
              <w:t> </w:t>
            </w:r>
            <w:r w:rsidRPr="00055D83">
              <w:rPr>
                <w:rFonts w:ascii="Verdana" w:hAnsi="Verdana" w:cs="Arial"/>
                <w:sz w:val="20"/>
                <w:szCs w:val="20"/>
              </w:rPr>
              <w:fldChar w:fldCharType="end"/>
            </w:r>
            <w:bookmarkEnd w:id="31"/>
          </w:p>
        </w:tc>
      </w:tr>
      <w:tr w:rsidR="00F61475" w:rsidRPr="00055D83" w:rsidTr="00055D83">
        <w:trPr>
          <w:trHeight w:val="426"/>
        </w:trPr>
        <w:tc>
          <w:tcPr>
            <w:tcW w:w="10072" w:type="dxa"/>
            <w:gridSpan w:val="5"/>
            <w:shd w:val="clear" w:color="auto" w:fill="D9D9D9"/>
          </w:tcPr>
          <w:p w:rsidR="00F61475" w:rsidRPr="00055D83" w:rsidRDefault="00F61475" w:rsidP="00055D83">
            <w:pPr>
              <w:jc w:val="center"/>
              <w:rPr>
                <w:rFonts w:ascii="Verdana" w:hAnsi="Verdana" w:cs="Arial"/>
                <w:b/>
                <w:sz w:val="20"/>
                <w:szCs w:val="20"/>
              </w:rPr>
            </w:pPr>
            <w:r>
              <w:br w:type="page"/>
            </w:r>
            <w:r w:rsidRPr="00055D83">
              <w:rPr>
                <w:rFonts w:ascii="Verdana" w:hAnsi="Verdana" w:cs="Arial"/>
                <w:b/>
                <w:sz w:val="20"/>
                <w:szCs w:val="20"/>
              </w:rPr>
              <w:t>Section 5 – Evaluation Criteria – Technical Proposal</w:t>
            </w:r>
          </w:p>
          <w:p w:rsidR="00F61475" w:rsidRPr="00055D83" w:rsidRDefault="00F61475" w:rsidP="00055D83">
            <w:pPr>
              <w:jc w:val="center"/>
              <w:rPr>
                <w:rFonts w:ascii="Verdana" w:hAnsi="Verdana" w:cs="Arial"/>
                <w:b/>
                <w:sz w:val="20"/>
                <w:szCs w:val="20"/>
              </w:rPr>
            </w:pPr>
            <w:r w:rsidRPr="00055D83">
              <w:rPr>
                <w:rFonts w:ascii="Verdana" w:hAnsi="Verdana" w:cs="Arial"/>
                <w:b/>
                <w:sz w:val="20"/>
                <w:szCs w:val="20"/>
              </w:rPr>
              <w:t>(Provide a list of evaluation criteria in descending order of importance)</w:t>
            </w:r>
          </w:p>
        </w:tc>
      </w:tr>
      <w:tr w:rsidR="00F61475" w:rsidRPr="00055D83" w:rsidTr="00055D83">
        <w:trPr>
          <w:trHeight w:val="1042"/>
        </w:trPr>
        <w:tc>
          <w:tcPr>
            <w:tcW w:w="10072" w:type="dxa"/>
            <w:gridSpan w:val="5"/>
            <w:tcBorders>
              <w:bottom w:val="single" w:sz="4" w:space="0" w:color="auto"/>
            </w:tcBorders>
            <w:shd w:val="clear" w:color="auto" w:fill="auto"/>
          </w:tcPr>
          <w:p w:rsidR="00F61475" w:rsidRPr="00055D83" w:rsidRDefault="00F61475" w:rsidP="003616EA">
            <w:pPr>
              <w:ind w:left="720"/>
              <w:rPr>
                <w:rFonts w:ascii="Verdana" w:hAnsi="Verdana" w:cs="Arial"/>
                <w:sz w:val="20"/>
                <w:szCs w:val="20"/>
              </w:rPr>
            </w:pPr>
          </w:p>
        </w:tc>
      </w:tr>
      <w:tr w:rsidR="00F61475" w:rsidRPr="00055D83" w:rsidTr="00055D83">
        <w:trPr>
          <w:trHeight w:val="853"/>
        </w:trPr>
        <w:tc>
          <w:tcPr>
            <w:tcW w:w="10072" w:type="dxa"/>
            <w:gridSpan w:val="5"/>
            <w:shd w:val="clear" w:color="auto" w:fill="D9D9D9"/>
          </w:tcPr>
          <w:p w:rsidR="00F61475" w:rsidRPr="00055D83" w:rsidRDefault="00F61475" w:rsidP="00055D83">
            <w:pPr>
              <w:jc w:val="center"/>
              <w:rPr>
                <w:rFonts w:ascii="Verdana" w:hAnsi="Verdana" w:cs="Arial"/>
                <w:b/>
                <w:sz w:val="20"/>
                <w:szCs w:val="20"/>
              </w:rPr>
            </w:pPr>
            <w:r w:rsidRPr="00055D83">
              <w:rPr>
                <w:rFonts w:ascii="Verdana" w:hAnsi="Verdana" w:cs="Arial"/>
                <w:b/>
                <w:sz w:val="20"/>
                <w:szCs w:val="20"/>
              </w:rPr>
              <w:t>Basis for Award Recommendation</w:t>
            </w:r>
          </w:p>
          <w:p w:rsidR="00F61475" w:rsidRPr="00055D83" w:rsidRDefault="00F61475" w:rsidP="00B57E53">
            <w:pPr>
              <w:rPr>
                <w:rFonts w:ascii="Verdana" w:hAnsi="Verdana" w:cs="Arial"/>
                <w:sz w:val="20"/>
                <w:szCs w:val="20"/>
              </w:rPr>
            </w:pPr>
            <w:r w:rsidRPr="00055D83">
              <w:rPr>
                <w:rFonts w:ascii="Verdana" w:hAnsi="Verdana" w:cs="Arial"/>
                <w:sz w:val="20"/>
                <w:szCs w:val="20"/>
              </w:rPr>
              <w:t xml:space="preserve">Evaluation criteria for award will be established at the PORFP level.  The agency POC will recommend award to the Master Contractor whose proposal is determined to be the most advantageous to the State, considering price and the evaluation factors set forth in the PORFP.  The agency POC will initiate and deliver a </w:t>
            </w:r>
            <w:smartTag w:uri="urn:schemas-microsoft-com:office:smarttags" w:element="place">
              <w:r w:rsidRPr="00055D83">
                <w:rPr>
                  <w:rFonts w:ascii="Verdana" w:hAnsi="Verdana" w:cs="Arial"/>
                  <w:sz w:val="20"/>
                  <w:szCs w:val="20"/>
                </w:rPr>
                <w:t>PO</w:t>
              </w:r>
            </w:smartTag>
            <w:r w:rsidRPr="00055D83">
              <w:rPr>
                <w:rFonts w:ascii="Verdana" w:hAnsi="Verdana" w:cs="Arial"/>
                <w:sz w:val="20"/>
                <w:szCs w:val="20"/>
              </w:rPr>
              <w:t xml:space="preserve"> to the selected Master Contractor.</w:t>
            </w:r>
          </w:p>
        </w:tc>
      </w:tr>
    </w:tbl>
    <w:p w:rsidR="00FA6866" w:rsidRDefault="00FA6866">
      <w:pPr>
        <w:rPr>
          <w:rFonts w:ascii="Verdana" w:hAnsi="Verdana"/>
        </w:rPr>
      </w:pPr>
    </w:p>
    <w:sectPr w:rsidR="00FA6866" w:rsidSect="00B76616">
      <w:headerReference w:type="default" r:id="rId7"/>
      <w:footerReference w:type="even" r:id="rId8"/>
      <w:footerReference w:type="default" r:id="rId9"/>
      <w:pgSz w:w="12240" w:h="15840"/>
      <w:pgMar w:top="1000" w:right="1400" w:bottom="860" w:left="14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0F" w:rsidRDefault="006E190F">
      <w:r>
        <w:separator/>
      </w:r>
    </w:p>
  </w:endnote>
  <w:endnote w:type="continuationSeparator" w:id="0">
    <w:p w:rsidR="006E190F" w:rsidRDefault="006E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51" w:rsidRDefault="00B76616">
    <w:pPr>
      <w:pStyle w:val="Footer"/>
      <w:framePr w:wrap="around" w:vAnchor="text" w:hAnchor="margin" w:xAlign="right" w:y="1"/>
      <w:rPr>
        <w:rStyle w:val="PageNumber"/>
      </w:rPr>
    </w:pPr>
    <w:r>
      <w:rPr>
        <w:rStyle w:val="PageNumber"/>
      </w:rPr>
      <w:fldChar w:fldCharType="begin"/>
    </w:r>
    <w:r w:rsidR="00533C51">
      <w:rPr>
        <w:rStyle w:val="PageNumber"/>
      </w:rPr>
      <w:instrText xml:space="preserve">PAGE  </w:instrText>
    </w:r>
    <w:r>
      <w:rPr>
        <w:rStyle w:val="PageNumber"/>
      </w:rPr>
      <w:fldChar w:fldCharType="end"/>
    </w:r>
  </w:p>
  <w:p w:rsidR="00533C51" w:rsidRDefault="00533C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51" w:rsidRDefault="00B76616">
    <w:pPr>
      <w:pStyle w:val="Footer"/>
      <w:framePr w:wrap="around" w:vAnchor="text" w:hAnchor="margin" w:xAlign="right" w:y="1"/>
      <w:rPr>
        <w:rStyle w:val="PageNumber"/>
      </w:rPr>
    </w:pPr>
    <w:r>
      <w:rPr>
        <w:rStyle w:val="PageNumber"/>
      </w:rPr>
      <w:fldChar w:fldCharType="begin"/>
    </w:r>
    <w:r w:rsidR="00533C51">
      <w:rPr>
        <w:rStyle w:val="PageNumber"/>
      </w:rPr>
      <w:instrText xml:space="preserve">PAGE  </w:instrText>
    </w:r>
    <w:r>
      <w:rPr>
        <w:rStyle w:val="PageNumber"/>
      </w:rPr>
      <w:fldChar w:fldCharType="separate"/>
    </w:r>
    <w:r w:rsidR="00766F38">
      <w:rPr>
        <w:rStyle w:val="PageNumber"/>
        <w:noProof/>
      </w:rPr>
      <w:t>2</w:t>
    </w:r>
    <w:r>
      <w:rPr>
        <w:rStyle w:val="PageNumber"/>
      </w:rPr>
      <w:fldChar w:fldCharType="end"/>
    </w:r>
  </w:p>
  <w:p w:rsidR="00533C51" w:rsidRDefault="00533C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0F" w:rsidRDefault="006E190F">
      <w:r>
        <w:separator/>
      </w:r>
    </w:p>
  </w:footnote>
  <w:footnote w:type="continuationSeparator" w:id="0">
    <w:p w:rsidR="006E190F" w:rsidRDefault="006E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7EA" w:rsidRDefault="00AE37EA" w:rsidP="00AE37EA">
    <w:pPr>
      <w:jc w:val="center"/>
      <w:rPr>
        <w:rFonts w:ascii="Verdana" w:hAnsi="Verdana" w:cs="Arial"/>
        <w:b/>
      </w:rPr>
    </w:pPr>
    <w:r>
      <w:rPr>
        <w:rFonts w:ascii="Verdana" w:hAnsi="Verdana" w:cs="Arial"/>
        <w:b/>
      </w:rPr>
      <w:t xml:space="preserve">Purchase Order Request for </w:t>
    </w:r>
    <w:smartTag w:uri="urn:schemas-microsoft-com:office:smarttags" w:element="PersonName">
      <w:r>
        <w:rPr>
          <w:rFonts w:ascii="Verdana" w:hAnsi="Verdana" w:cs="Arial"/>
          <w:b/>
        </w:rPr>
        <w:t>Proposals</w:t>
      </w:r>
    </w:smartTag>
    <w:r>
      <w:rPr>
        <w:rFonts w:ascii="Verdana" w:hAnsi="Verdana" w:cs="Arial"/>
        <w:b/>
      </w:rPr>
      <w:t xml:space="preserve"> (PORFP) </w:t>
    </w:r>
  </w:p>
  <w:p w:rsidR="00AE37EA" w:rsidRDefault="00AE37EA" w:rsidP="00AE37EA">
    <w:pPr>
      <w:pStyle w:val="Header"/>
      <w:jc w:val="center"/>
      <w:rPr>
        <w:rFonts w:ascii="Verdana" w:hAnsi="Verdana" w:cs="Arial"/>
        <w:b/>
      </w:rPr>
    </w:pPr>
    <w:r>
      <w:rPr>
        <w:rFonts w:ascii="Verdana" w:hAnsi="Verdana" w:cs="Arial"/>
        <w:b/>
      </w:rPr>
      <w:t xml:space="preserve">PBX IV- Telecommunications Equipment and Services </w:t>
    </w:r>
  </w:p>
  <w:p w:rsidR="00AE37EA" w:rsidRDefault="00AE37EA" w:rsidP="00AE37EA">
    <w:pPr>
      <w:pStyle w:val="Header"/>
      <w:jc w:val="center"/>
      <w:rPr>
        <w:rFonts w:ascii="Verdana" w:hAnsi="Verdana" w:cs="Arial"/>
        <w:b/>
      </w:rPr>
    </w:pPr>
    <w:r>
      <w:rPr>
        <w:rFonts w:ascii="Verdana" w:hAnsi="Verdana" w:cs="Arial"/>
        <w:b/>
      </w:rPr>
      <w:t>Master Contract</w:t>
    </w:r>
  </w:p>
  <w:p w:rsidR="00533C51" w:rsidRDefault="00533C51">
    <w:pPr>
      <w:pStyle w:val="Header"/>
      <w:jc w:val="center"/>
      <w:rPr>
        <w:rFonts w:ascii="Trebuchet MS" w:hAnsi="Trebuchet M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FD4"/>
    <w:multiLevelType w:val="multilevel"/>
    <w:tmpl w:val="11E845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006F8C"/>
    <w:multiLevelType w:val="hybridMultilevel"/>
    <w:tmpl w:val="CE4E2D5A"/>
    <w:lvl w:ilvl="0" w:tplc="EFD2E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E04AD"/>
    <w:multiLevelType w:val="hybridMultilevel"/>
    <w:tmpl w:val="9438AFA0"/>
    <w:lvl w:ilvl="0" w:tplc="805A83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46576"/>
    <w:multiLevelType w:val="hybridMultilevel"/>
    <w:tmpl w:val="4F84FAEA"/>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5B5CBB"/>
    <w:multiLevelType w:val="hybridMultilevel"/>
    <w:tmpl w:val="EE74A014"/>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64692"/>
    <w:multiLevelType w:val="hybridMultilevel"/>
    <w:tmpl w:val="AF689B5C"/>
    <w:lvl w:ilvl="0" w:tplc="78A6E5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47240E"/>
    <w:multiLevelType w:val="hybridMultilevel"/>
    <w:tmpl w:val="392E2D7A"/>
    <w:lvl w:ilvl="0" w:tplc="06D46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0C6AAB"/>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F4708F"/>
    <w:multiLevelType w:val="hybridMultilevel"/>
    <w:tmpl w:val="DB1ED218"/>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154F6D"/>
    <w:multiLevelType w:val="multilevel"/>
    <w:tmpl w:val="DB1ED21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2B7906"/>
    <w:multiLevelType w:val="hybridMultilevel"/>
    <w:tmpl w:val="ED741B24"/>
    <w:lvl w:ilvl="0" w:tplc="A8262D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63261"/>
    <w:multiLevelType w:val="hybridMultilevel"/>
    <w:tmpl w:val="FDE875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31C426F"/>
    <w:multiLevelType w:val="hybridMultilevel"/>
    <w:tmpl w:val="4DF42376"/>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96981"/>
    <w:multiLevelType w:val="hybridMultilevel"/>
    <w:tmpl w:val="E29C15CA"/>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A2D2A"/>
    <w:multiLevelType w:val="hybridMultilevel"/>
    <w:tmpl w:val="C7B63724"/>
    <w:lvl w:ilvl="0" w:tplc="8C0AC7AC">
      <w:start w:val="30"/>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755BE"/>
    <w:multiLevelType w:val="hybridMultilevel"/>
    <w:tmpl w:val="500E90E2"/>
    <w:lvl w:ilvl="0" w:tplc="C3F04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1D4F6B"/>
    <w:multiLevelType w:val="hybridMultilevel"/>
    <w:tmpl w:val="E7F2E206"/>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7628C6"/>
    <w:multiLevelType w:val="hybridMultilevel"/>
    <w:tmpl w:val="667E7E48"/>
    <w:lvl w:ilvl="0" w:tplc="F344F71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DB16F9"/>
    <w:multiLevelType w:val="hybridMultilevel"/>
    <w:tmpl w:val="11E845D6"/>
    <w:lvl w:ilvl="0" w:tplc="F3E8A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A44B52"/>
    <w:multiLevelType w:val="multilevel"/>
    <w:tmpl w:val="500E90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3237DD6"/>
    <w:multiLevelType w:val="hybridMultilevel"/>
    <w:tmpl w:val="537A04F0"/>
    <w:lvl w:ilvl="0" w:tplc="6FEEA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D07715"/>
    <w:multiLevelType w:val="hybridMultilevel"/>
    <w:tmpl w:val="819258EC"/>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1B2A74"/>
    <w:multiLevelType w:val="hybridMultilevel"/>
    <w:tmpl w:val="C3D44AB6"/>
    <w:lvl w:ilvl="0" w:tplc="F344F71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E1C4259"/>
    <w:multiLevelType w:val="hybridMultilevel"/>
    <w:tmpl w:val="4EA0BCC4"/>
    <w:lvl w:ilvl="0" w:tplc="1C148C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5"/>
  </w:num>
  <w:num w:numId="3">
    <w:abstractNumId w:val="18"/>
  </w:num>
  <w:num w:numId="4">
    <w:abstractNumId w:val="19"/>
  </w:num>
  <w:num w:numId="5">
    <w:abstractNumId w:val="7"/>
  </w:num>
  <w:num w:numId="6">
    <w:abstractNumId w:val="10"/>
  </w:num>
  <w:num w:numId="7">
    <w:abstractNumId w:val="0"/>
  </w:num>
  <w:num w:numId="8">
    <w:abstractNumId w:val="2"/>
  </w:num>
  <w:num w:numId="9">
    <w:abstractNumId w:val="1"/>
  </w:num>
  <w:num w:numId="10">
    <w:abstractNumId w:val="6"/>
  </w:num>
  <w:num w:numId="11">
    <w:abstractNumId w:val="20"/>
  </w:num>
  <w:num w:numId="12">
    <w:abstractNumId w:val="5"/>
  </w:num>
  <w:num w:numId="13">
    <w:abstractNumId w:val="14"/>
  </w:num>
  <w:num w:numId="14">
    <w:abstractNumId w:val="3"/>
  </w:num>
  <w:num w:numId="15">
    <w:abstractNumId w:val="8"/>
  </w:num>
  <w:num w:numId="16">
    <w:abstractNumId w:val="17"/>
  </w:num>
  <w:num w:numId="17">
    <w:abstractNumId w:val="12"/>
  </w:num>
  <w:num w:numId="18">
    <w:abstractNumId w:val="21"/>
  </w:num>
  <w:num w:numId="19">
    <w:abstractNumId w:val="22"/>
  </w:num>
  <w:num w:numId="20">
    <w:abstractNumId w:val="13"/>
  </w:num>
  <w:num w:numId="21">
    <w:abstractNumId w:val="4"/>
  </w:num>
  <w:num w:numId="22">
    <w:abstractNumId w:val="9"/>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EA"/>
    <w:rsid w:val="00037834"/>
    <w:rsid w:val="00055D83"/>
    <w:rsid w:val="0006641D"/>
    <w:rsid w:val="000F31A6"/>
    <w:rsid w:val="0012385F"/>
    <w:rsid w:val="00165805"/>
    <w:rsid w:val="00204354"/>
    <w:rsid w:val="0024751F"/>
    <w:rsid w:val="002D0196"/>
    <w:rsid w:val="002E6CB8"/>
    <w:rsid w:val="00355E9E"/>
    <w:rsid w:val="003616EA"/>
    <w:rsid w:val="0037467C"/>
    <w:rsid w:val="003825BD"/>
    <w:rsid w:val="003902AB"/>
    <w:rsid w:val="003F7FAA"/>
    <w:rsid w:val="0040132F"/>
    <w:rsid w:val="004622F5"/>
    <w:rsid w:val="00462A2F"/>
    <w:rsid w:val="00485A5F"/>
    <w:rsid w:val="004B74F1"/>
    <w:rsid w:val="00533C51"/>
    <w:rsid w:val="005753F4"/>
    <w:rsid w:val="005D1CD2"/>
    <w:rsid w:val="006116DA"/>
    <w:rsid w:val="00620E24"/>
    <w:rsid w:val="006309E1"/>
    <w:rsid w:val="00690868"/>
    <w:rsid w:val="006C0305"/>
    <w:rsid w:val="006E1426"/>
    <w:rsid w:val="006E190F"/>
    <w:rsid w:val="0073211A"/>
    <w:rsid w:val="00742599"/>
    <w:rsid w:val="007603F3"/>
    <w:rsid w:val="00766F38"/>
    <w:rsid w:val="00790FF9"/>
    <w:rsid w:val="007F37A9"/>
    <w:rsid w:val="00801605"/>
    <w:rsid w:val="00805E94"/>
    <w:rsid w:val="0081302B"/>
    <w:rsid w:val="00871DED"/>
    <w:rsid w:val="008B19E7"/>
    <w:rsid w:val="00945417"/>
    <w:rsid w:val="00947F7F"/>
    <w:rsid w:val="009E322C"/>
    <w:rsid w:val="009E485C"/>
    <w:rsid w:val="00A40211"/>
    <w:rsid w:val="00AE37EA"/>
    <w:rsid w:val="00B57E53"/>
    <w:rsid w:val="00B76616"/>
    <w:rsid w:val="00B90865"/>
    <w:rsid w:val="00B9252D"/>
    <w:rsid w:val="00CB024F"/>
    <w:rsid w:val="00CC2D80"/>
    <w:rsid w:val="00D22E3B"/>
    <w:rsid w:val="00D773C6"/>
    <w:rsid w:val="00DC37D4"/>
    <w:rsid w:val="00DD0331"/>
    <w:rsid w:val="00DD6AB9"/>
    <w:rsid w:val="00E31AEA"/>
    <w:rsid w:val="00E9544A"/>
    <w:rsid w:val="00ED65A5"/>
    <w:rsid w:val="00F1322D"/>
    <w:rsid w:val="00F25EDC"/>
    <w:rsid w:val="00F34CC1"/>
    <w:rsid w:val="00F61475"/>
    <w:rsid w:val="00F63AB2"/>
    <w:rsid w:val="00FA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A9536BF-B412-4475-854A-EEF42C1C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6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6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6616"/>
    <w:pPr>
      <w:tabs>
        <w:tab w:val="center" w:pos="4320"/>
        <w:tab w:val="right" w:pos="8640"/>
      </w:tabs>
    </w:pPr>
  </w:style>
  <w:style w:type="paragraph" w:styleId="Footer">
    <w:name w:val="footer"/>
    <w:basedOn w:val="Normal"/>
    <w:rsid w:val="00B76616"/>
    <w:pPr>
      <w:tabs>
        <w:tab w:val="center" w:pos="4320"/>
        <w:tab w:val="right" w:pos="8640"/>
      </w:tabs>
    </w:pPr>
  </w:style>
  <w:style w:type="paragraph" w:styleId="BalloonText">
    <w:name w:val="Balloon Text"/>
    <w:basedOn w:val="Normal"/>
    <w:semiHidden/>
    <w:rsid w:val="00B76616"/>
    <w:rPr>
      <w:rFonts w:ascii="Tahoma" w:hAnsi="Tahoma" w:cs="Tahoma"/>
      <w:sz w:val="16"/>
      <w:szCs w:val="16"/>
    </w:rPr>
  </w:style>
  <w:style w:type="character" w:styleId="PageNumber">
    <w:name w:val="page number"/>
    <w:basedOn w:val="DefaultParagraphFont"/>
    <w:rsid w:val="00B76616"/>
  </w:style>
  <w:style w:type="character" w:styleId="Hyperlink">
    <w:name w:val="Hyperlink"/>
    <w:rsid w:val="00B76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td\Downloads\PORFP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FEFD7-6F22-4652-AE31-97A27602FBD5}"/>
</file>

<file path=customXml/itemProps2.xml><?xml version="1.0" encoding="utf-8"?>
<ds:datastoreItem xmlns:ds="http://schemas.openxmlformats.org/officeDocument/2006/customXml" ds:itemID="{8F02EE66-0B40-4682-ADB8-54F665561C0D}"/>
</file>

<file path=customXml/itemProps3.xml><?xml version="1.0" encoding="utf-8"?>
<ds:datastoreItem xmlns:ds="http://schemas.openxmlformats.org/officeDocument/2006/customXml" ds:itemID="{68D04648-4941-4DA2-AD12-5754577D6578}"/>
</file>

<file path=docProps/app.xml><?xml version="1.0" encoding="utf-8"?>
<Properties xmlns="http://schemas.openxmlformats.org/officeDocument/2006/extended-properties" xmlns:vt="http://schemas.openxmlformats.org/officeDocument/2006/docPropsVTypes">
  <Template>PORFPTemplate (2).dot</Template>
  <TotalTime>0</TotalTime>
  <Pages>2</Pages>
  <Words>596</Words>
  <Characters>3259</Characters>
  <Application>Microsoft Office Word</Application>
  <DocSecurity>0</DocSecurity>
  <Lines>217</Lines>
  <Paragraphs>70</Paragraphs>
  <ScaleCrop>false</ScaleCrop>
  <HeadingPairs>
    <vt:vector size="2" baseType="variant">
      <vt:variant>
        <vt:lpstr>Title</vt:lpstr>
      </vt:variant>
      <vt:variant>
        <vt:i4>1</vt:i4>
      </vt:variant>
    </vt:vector>
  </HeadingPairs>
  <TitlesOfParts>
    <vt:vector size="1" baseType="lpstr">
      <vt:lpstr>PBX III PORFP Template</vt:lpstr>
    </vt:vector>
  </TitlesOfParts>
  <Company>State of Maryland</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PBX IV PORFP Template</dc:title>
  <dc:subject>IT Procurement</dc:subject>
  <dc:creator>Merchelle</dc:creator>
  <cp:keywords>PBX III, PORFP, master contract, template</cp:keywords>
  <cp:lastModifiedBy>Windows User</cp:lastModifiedBy>
  <cp:revision>2</cp:revision>
  <cp:lastPrinted>2007-08-16T11:52:00Z</cp:lastPrinted>
  <dcterms:created xsi:type="dcterms:W3CDTF">2020-09-08T10:36:00Z</dcterms:created>
  <dcterms:modified xsi:type="dcterms:W3CDTF">2020-09-08T10:36:00Z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